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937523" w:rsidRPr="002B4BCE" w:rsidTr="008342A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937523" w:rsidRPr="002B4BCE" w:rsidRDefault="00937523" w:rsidP="008342A4">
            <w:pPr>
              <w:keepNext/>
              <w:jc w:val="right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Приложение к постановлению</w:t>
            </w:r>
          </w:p>
          <w:p w:rsidR="00937523" w:rsidRPr="002B4BCE" w:rsidRDefault="00937523" w:rsidP="008342A4">
            <w:pPr>
              <w:keepNext/>
              <w:jc w:val="right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 xml:space="preserve"> Главы Администрации сельского</w:t>
            </w:r>
          </w:p>
          <w:p w:rsidR="00937523" w:rsidRPr="002B4BCE" w:rsidRDefault="00937523" w:rsidP="008342A4">
            <w:pPr>
              <w:keepNext/>
              <w:jc w:val="right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поселения «село Манилы» Пенжинского муниципального района</w:t>
            </w:r>
          </w:p>
          <w:p w:rsidR="00937523" w:rsidRPr="002B4BCE" w:rsidRDefault="005D7997" w:rsidP="008342A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14.11.2017 г. № 56</w:t>
            </w:r>
            <w:r w:rsidR="00937523" w:rsidRPr="002B4BCE">
              <w:rPr>
                <w:sz w:val="24"/>
                <w:szCs w:val="24"/>
              </w:rPr>
              <w:t xml:space="preserve"> </w:t>
            </w:r>
          </w:p>
          <w:p w:rsidR="00937523" w:rsidRPr="002B4BCE" w:rsidRDefault="00937523" w:rsidP="008342A4">
            <w:pPr>
              <w:keepNext/>
              <w:spacing w:before="100" w:beforeAutospacing="1" w:after="100" w:afterAutospacing="1" w:line="322" w:lineRule="exact"/>
              <w:jc w:val="both"/>
              <w:rPr>
                <w:sz w:val="24"/>
                <w:szCs w:val="24"/>
              </w:rPr>
            </w:pPr>
          </w:p>
        </w:tc>
      </w:tr>
    </w:tbl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2B4BCE">
        <w:rPr>
          <w:sz w:val="24"/>
          <w:szCs w:val="24"/>
        </w:rPr>
        <w:t>Муниципальная программа сельского поселения «село Манилы» Пенжинского муниципального района Камчатского края</w:t>
      </w: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2B4BCE">
        <w:rPr>
          <w:sz w:val="24"/>
          <w:szCs w:val="24"/>
        </w:rPr>
        <w:t xml:space="preserve">«Развитие культуры  в сельском поселении «село Манилы» Пенжинского муниципального </w:t>
      </w:r>
      <w:r w:rsidR="00BA1524">
        <w:rPr>
          <w:sz w:val="24"/>
          <w:szCs w:val="24"/>
        </w:rPr>
        <w:t>района Камчатского края  на 2018-2022</w:t>
      </w:r>
      <w:r w:rsidRPr="002B4BCE">
        <w:rPr>
          <w:sz w:val="24"/>
          <w:szCs w:val="24"/>
        </w:rPr>
        <w:t xml:space="preserve"> годы» </w:t>
      </w: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Default="00937523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C17148" w:rsidRDefault="00C17148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C17148" w:rsidRDefault="00C17148" w:rsidP="00937523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937523" w:rsidRPr="002B4BCE" w:rsidRDefault="00937523" w:rsidP="00937523">
      <w:pPr>
        <w:keepNext/>
        <w:shd w:val="clear" w:color="auto" w:fill="FFFFFF"/>
        <w:spacing w:line="322" w:lineRule="exact"/>
        <w:rPr>
          <w:sz w:val="24"/>
          <w:szCs w:val="24"/>
        </w:rPr>
      </w:pPr>
    </w:p>
    <w:p w:rsidR="00937523" w:rsidRPr="002B4BCE" w:rsidRDefault="00937523" w:rsidP="00C17148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2B4BCE">
        <w:rPr>
          <w:sz w:val="24"/>
          <w:szCs w:val="24"/>
        </w:rPr>
        <w:t>с. Манилы</w:t>
      </w:r>
    </w:p>
    <w:p w:rsidR="00937523" w:rsidRPr="002B4BCE" w:rsidRDefault="00BA1524" w:rsidP="00C17148">
      <w:pPr>
        <w:keepNext/>
        <w:shd w:val="clear" w:color="auto" w:fill="FFFFFF"/>
        <w:spacing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937523" w:rsidRPr="002B4BCE">
        <w:rPr>
          <w:sz w:val="24"/>
          <w:szCs w:val="24"/>
        </w:rPr>
        <w:t xml:space="preserve"> г.</w:t>
      </w:r>
    </w:p>
    <w:p w:rsidR="00C17148" w:rsidRDefault="00C17148" w:rsidP="00C1714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 А С П О Р Т </w:t>
      </w:r>
    </w:p>
    <w:p w:rsidR="00C17148" w:rsidRDefault="00C17148" w:rsidP="00C1714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муниципальной программы сельского поселения «село Манилы» Пенжинского муниципального района Камчатского края</w:t>
      </w:r>
    </w:p>
    <w:p w:rsidR="00C17148" w:rsidRDefault="00C17148" w:rsidP="00C17148">
      <w:pPr>
        <w:jc w:val="center"/>
        <w:rPr>
          <w:b/>
        </w:rPr>
      </w:pPr>
      <w:r>
        <w:rPr>
          <w:b/>
        </w:rPr>
        <w:t>«</w:t>
      </w:r>
      <w:r w:rsidRPr="00631782">
        <w:rPr>
          <w:b/>
        </w:rPr>
        <w:t>Раз</w:t>
      </w:r>
      <w:r>
        <w:rPr>
          <w:b/>
        </w:rPr>
        <w:t xml:space="preserve">витие культуры в сельском поселении «село Манилы» Пенжинского муниципального района Камчатского края </w:t>
      </w:r>
    </w:p>
    <w:p w:rsidR="00C17148" w:rsidRPr="00631782" w:rsidRDefault="00C17148" w:rsidP="00C17148">
      <w:pPr>
        <w:jc w:val="center"/>
        <w:rPr>
          <w:b/>
        </w:rPr>
      </w:pPr>
      <w:r>
        <w:rPr>
          <w:b/>
        </w:rPr>
        <w:t xml:space="preserve"> на 2018-2022 </w:t>
      </w:r>
      <w:r w:rsidRPr="00631782">
        <w:rPr>
          <w:b/>
        </w:rPr>
        <w:t>годы</w:t>
      </w:r>
      <w:r>
        <w:rPr>
          <w:b/>
        </w:rPr>
        <w:t xml:space="preserve">» </w:t>
      </w:r>
    </w:p>
    <w:p w:rsidR="00C17148" w:rsidRPr="00F71417" w:rsidRDefault="00C17148" w:rsidP="00C17148">
      <w:pPr>
        <w:jc w:val="center"/>
        <w:rPr>
          <w:b/>
        </w:rPr>
      </w:pPr>
      <w:r w:rsidRPr="00F71417">
        <w:rPr>
          <w:b/>
        </w:rPr>
        <w:t>(далее – Программа)</w:t>
      </w:r>
    </w:p>
    <w:p w:rsidR="00937523" w:rsidRPr="002B4BCE" w:rsidRDefault="00937523" w:rsidP="00937523">
      <w:pPr>
        <w:rPr>
          <w:sz w:val="24"/>
          <w:szCs w:val="24"/>
        </w:rPr>
      </w:pPr>
      <w:r w:rsidRPr="002B4BCE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937523" w:rsidRPr="002B4BCE" w:rsidTr="008342A4">
        <w:trPr>
          <w:cantSplit/>
        </w:trPr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 xml:space="preserve">Ответственный исполнитель </w:t>
            </w:r>
          </w:p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Программы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Администрации сельского поселения «село Манилы» Пенжинского муниципального района Камчатского края</w:t>
            </w: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Соисполнители Программы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Участники Программы</w:t>
            </w:r>
          </w:p>
          <w:p w:rsidR="00937523" w:rsidRPr="002B4BCE" w:rsidRDefault="00937523" w:rsidP="008342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 xml:space="preserve">Муниципальное казенное учреждение </w:t>
            </w:r>
            <w:r w:rsidR="00C17148">
              <w:rPr>
                <w:sz w:val="24"/>
                <w:szCs w:val="24"/>
              </w:rPr>
              <w:t>к</w:t>
            </w:r>
            <w:r w:rsidRPr="002B4BCE">
              <w:rPr>
                <w:sz w:val="24"/>
                <w:szCs w:val="24"/>
              </w:rPr>
              <w:t>ультуры этнический центр «</w:t>
            </w:r>
            <w:proofErr w:type="spellStart"/>
            <w:r w:rsidRPr="002B4BCE">
              <w:rPr>
                <w:sz w:val="24"/>
                <w:szCs w:val="24"/>
              </w:rPr>
              <w:t>Эчгат</w:t>
            </w:r>
            <w:proofErr w:type="spellEnd"/>
            <w:r w:rsidRPr="002B4BCE">
              <w:rPr>
                <w:sz w:val="24"/>
                <w:szCs w:val="24"/>
              </w:rPr>
              <w:t>»</w:t>
            </w:r>
          </w:p>
        </w:tc>
      </w:tr>
      <w:tr w:rsidR="00937523" w:rsidRPr="002B4BCE" w:rsidTr="00C17148">
        <w:trPr>
          <w:trHeight w:val="1172"/>
        </w:trPr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Подпрограммы Программы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«Традиционная этническая культура и народное творчество»</w:t>
            </w: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Программы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Отсутствуют</w:t>
            </w: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Цели Программы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сельского поселения «село Манилы»  Пенжинского муниципального района Камчатского края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Задачи Программы</w:t>
            </w:r>
          </w:p>
          <w:p w:rsidR="00937523" w:rsidRPr="002B4BCE" w:rsidRDefault="00937523" w:rsidP="008342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 xml:space="preserve">-Сохранение </w:t>
            </w:r>
            <w:r w:rsidRPr="002B4BCE">
              <w:rPr>
                <w:bCs/>
                <w:sz w:val="24"/>
                <w:szCs w:val="24"/>
              </w:rPr>
              <w:t xml:space="preserve"> культурного и исторического наследия и обеспечение  условий для равной доступности </w:t>
            </w:r>
            <w:r w:rsidRPr="002B4BCE">
              <w:rPr>
                <w:sz w:val="24"/>
                <w:szCs w:val="24"/>
              </w:rPr>
              <w:t xml:space="preserve">разных категорий граждан к культурным ценностям. </w:t>
            </w:r>
          </w:p>
          <w:p w:rsidR="00937523" w:rsidRPr="002B4BCE" w:rsidRDefault="00937523" w:rsidP="008342A4">
            <w:pPr>
              <w:rPr>
                <w:bCs/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-С</w:t>
            </w:r>
            <w:r w:rsidRPr="002B4BCE">
              <w:rPr>
                <w:bCs/>
                <w:sz w:val="24"/>
                <w:szCs w:val="24"/>
              </w:rPr>
              <w:t xml:space="preserve">оздание  условий для развития духовного потенциала, исполнительских искусств. </w:t>
            </w:r>
          </w:p>
          <w:p w:rsidR="00937523" w:rsidRPr="002B4BCE" w:rsidRDefault="00937523" w:rsidP="008342A4">
            <w:pPr>
              <w:rPr>
                <w:bCs/>
                <w:sz w:val="24"/>
                <w:szCs w:val="24"/>
              </w:rPr>
            </w:pPr>
            <w:r w:rsidRPr="002B4BCE">
              <w:rPr>
                <w:bCs/>
                <w:sz w:val="24"/>
                <w:szCs w:val="24"/>
              </w:rPr>
              <w:t>-Создание  условий для сохранения и развития традиционного народного творчества и обеспечение доступа граждан к участию в культурной жизни.</w:t>
            </w:r>
          </w:p>
          <w:p w:rsidR="00937523" w:rsidRPr="002B4BCE" w:rsidRDefault="00937523" w:rsidP="008342A4">
            <w:pPr>
              <w:rPr>
                <w:bCs/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-Создание благоприятных условий для устойчивого развития сферы культуры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Целевые индикаторы и показатели</w:t>
            </w:r>
          </w:p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Программы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-доля объектов культурного наследия, находящихся в удовлетворительном состоянии в общем количестве объектов культурного наследия;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-увеличение количества посещений населением учрежде</w:t>
            </w:r>
            <w:r w:rsidR="00BA1524">
              <w:rPr>
                <w:sz w:val="24"/>
                <w:szCs w:val="24"/>
              </w:rPr>
              <w:t>ний культуры по отношению к 2016</w:t>
            </w:r>
            <w:r w:rsidRPr="002B4BCE">
              <w:rPr>
                <w:sz w:val="24"/>
                <w:szCs w:val="24"/>
              </w:rPr>
              <w:t xml:space="preserve"> году;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 xml:space="preserve">-повышение уровня удовлетворенности </w:t>
            </w:r>
            <w:r w:rsidRPr="002B4BCE">
              <w:rPr>
                <w:sz w:val="24"/>
                <w:szCs w:val="24"/>
              </w:rPr>
              <w:lastRenderedPageBreak/>
              <w:t>жителей сельского поселения «село Манилы» Пенжинского муниципального района Камчатского края качеством предоставления государственных и муниципальных услуг в сфере культуры;</w:t>
            </w: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Этапы и сроки реализации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 xml:space="preserve">Программы 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-прирост числа лауреатов конкурсов и фестивалей в сфере культуры.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jc w:val="both"/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jc w:val="both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Программа реали</w:t>
            </w:r>
            <w:r w:rsidR="00BA1524">
              <w:rPr>
                <w:sz w:val="24"/>
                <w:szCs w:val="24"/>
              </w:rPr>
              <w:t>зуется в один этап сроком с 2018 по 2022</w:t>
            </w:r>
            <w:r w:rsidRPr="002B4BCE">
              <w:rPr>
                <w:sz w:val="24"/>
                <w:szCs w:val="24"/>
              </w:rPr>
              <w:t xml:space="preserve"> год</w:t>
            </w: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Объемы бюджетных ассигнований</w:t>
            </w:r>
          </w:p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Программы</w:t>
            </w:r>
          </w:p>
          <w:p w:rsidR="00937523" w:rsidRPr="002B4BCE" w:rsidRDefault="00937523" w:rsidP="008342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Объем финансирования на реализацию Про</w:t>
            </w:r>
            <w:r w:rsidR="00BD6F00">
              <w:rPr>
                <w:sz w:val="24"/>
                <w:szCs w:val="24"/>
              </w:rPr>
              <w:t>граммы составляет</w:t>
            </w:r>
            <w:r w:rsidR="00C17148">
              <w:rPr>
                <w:sz w:val="24"/>
                <w:szCs w:val="24"/>
              </w:rPr>
              <w:t xml:space="preserve"> – 20 543,04695 </w:t>
            </w:r>
            <w:r w:rsidRPr="002B4BCE">
              <w:rPr>
                <w:sz w:val="24"/>
                <w:szCs w:val="24"/>
              </w:rPr>
              <w:t>тысяч рублей, в том числе по годам:</w:t>
            </w:r>
          </w:p>
          <w:p w:rsidR="00937523" w:rsidRPr="002B4BCE" w:rsidRDefault="00BA1524" w:rsidP="008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231D5">
              <w:rPr>
                <w:sz w:val="24"/>
                <w:szCs w:val="24"/>
              </w:rPr>
              <w:t xml:space="preserve"> год </w:t>
            </w:r>
            <w:r w:rsidR="00BD6F00">
              <w:rPr>
                <w:sz w:val="24"/>
                <w:szCs w:val="24"/>
              </w:rPr>
              <w:t>–</w:t>
            </w:r>
            <w:r w:rsidR="00A231D5">
              <w:rPr>
                <w:sz w:val="24"/>
                <w:szCs w:val="24"/>
              </w:rPr>
              <w:t xml:space="preserve"> </w:t>
            </w:r>
            <w:r w:rsidR="00C17148">
              <w:rPr>
                <w:sz w:val="24"/>
                <w:szCs w:val="24"/>
              </w:rPr>
              <w:t>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="00937523" w:rsidRPr="002B4BCE">
              <w:rPr>
                <w:sz w:val="24"/>
                <w:szCs w:val="24"/>
              </w:rPr>
              <w:t>тысяч рублей;</w:t>
            </w:r>
          </w:p>
          <w:p w:rsidR="00937523" w:rsidRPr="002B4BCE" w:rsidRDefault="00BA1524" w:rsidP="008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37523" w:rsidRPr="002B4BCE">
              <w:rPr>
                <w:sz w:val="24"/>
                <w:szCs w:val="24"/>
              </w:rPr>
              <w:t xml:space="preserve"> год – </w:t>
            </w:r>
            <w:r w:rsidR="00C17148">
              <w:rPr>
                <w:sz w:val="24"/>
                <w:szCs w:val="24"/>
              </w:rPr>
              <w:t>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="00937523" w:rsidRPr="002B4BCE">
              <w:rPr>
                <w:sz w:val="24"/>
                <w:szCs w:val="24"/>
              </w:rPr>
              <w:t>тысяч рублей;</w:t>
            </w:r>
          </w:p>
          <w:p w:rsidR="00937523" w:rsidRDefault="00BA1524" w:rsidP="008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37523" w:rsidRPr="002B4BCE">
              <w:rPr>
                <w:sz w:val="24"/>
                <w:szCs w:val="24"/>
              </w:rPr>
              <w:t xml:space="preserve"> год – </w:t>
            </w:r>
            <w:r w:rsidR="00C17148">
              <w:rPr>
                <w:sz w:val="24"/>
                <w:szCs w:val="24"/>
              </w:rPr>
              <w:t>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="00937523" w:rsidRPr="002B4BCE">
              <w:rPr>
                <w:sz w:val="24"/>
                <w:szCs w:val="24"/>
              </w:rPr>
              <w:t>тысяч рублей;</w:t>
            </w:r>
          </w:p>
          <w:p w:rsidR="00BA1524" w:rsidRDefault="00BA1524" w:rsidP="008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B4BCE">
              <w:rPr>
                <w:sz w:val="24"/>
                <w:szCs w:val="24"/>
              </w:rPr>
              <w:t xml:space="preserve"> год – </w:t>
            </w:r>
            <w:r w:rsidR="00C17148">
              <w:rPr>
                <w:sz w:val="24"/>
                <w:szCs w:val="24"/>
              </w:rPr>
              <w:t>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Pr="002B4BCE">
              <w:rPr>
                <w:sz w:val="24"/>
                <w:szCs w:val="24"/>
              </w:rPr>
              <w:t>тысяч рублей</w:t>
            </w:r>
            <w:r>
              <w:rPr>
                <w:sz w:val="24"/>
                <w:szCs w:val="24"/>
              </w:rPr>
              <w:t>;</w:t>
            </w:r>
          </w:p>
          <w:p w:rsidR="00BA1524" w:rsidRPr="002B4BCE" w:rsidRDefault="00BA1524" w:rsidP="008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B4BCE">
              <w:rPr>
                <w:sz w:val="24"/>
                <w:szCs w:val="24"/>
              </w:rPr>
              <w:t xml:space="preserve"> год – </w:t>
            </w:r>
            <w:r w:rsidR="00C17148">
              <w:rPr>
                <w:sz w:val="24"/>
                <w:szCs w:val="24"/>
              </w:rPr>
              <w:t>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Pr="002B4BCE">
              <w:rPr>
                <w:sz w:val="24"/>
                <w:szCs w:val="24"/>
              </w:rPr>
              <w:t>тысяч рублей</w:t>
            </w:r>
            <w:r w:rsidR="00AB3CA9">
              <w:rPr>
                <w:sz w:val="24"/>
                <w:szCs w:val="24"/>
              </w:rPr>
              <w:t>.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 xml:space="preserve">Местный бюджет на реализацию Программы составляет </w:t>
            </w:r>
            <w:r w:rsidR="00C17148">
              <w:rPr>
                <w:sz w:val="24"/>
                <w:szCs w:val="24"/>
              </w:rPr>
              <w:t>– 20 543,04695 т</w:t>
            </w:r>
            <w:r w:rsidRPr="002B4BCE">
              <w:rPr>
                <w:sz w:val="24"/>
                <w:szCs w:val="24"/>
              </w:rPr>
              <w:t>ысяч рублей, в том числе по годам:</w:t>
            </w:r>
          </w:p>
          <w:p w:rsidR="00937523" w:rsidRPr="002B4BCE" w:rsidRDefault="00D70B8B" w:rsidP="008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37523" w:rsidRPr="002B4BCE">
              <w:rPr>
                <w:sz w:val="24"/>
                <w:szCs w:val="24"/>
              </w:rPr>
              <w:t xml:space="preserve"> год</w:t>
            </w:r>
            <w:r w:rsidR="00C17148">
              <w:rPr>
                <w:sz w:val="24"/>
                <w:szCs w:val="24"/>
              </w:rPr>
              <w:t xml:space="preserve"> – 4 108,60939</w:t>
            </w:r>
            <w:r w:rsidRPr="002B4BCE">
              <w:rPr>
                <w:sz w:val="24"/>
                <w:szCs w:val="24"/>
              </w:rPr>
              <w:t xml:space="preserve"> </w:t>
            </w:r>
            <w:r w:rsidR="00937523" w:rsidRPr="002B4BCE">
              <w:rPr>
                <w:sz w:val="24"/>
                <w:szCs w:val="24"/>
              </w:rPr>
              <w:t>тысяч рублей;</w:t>
            </w:r>
          </w:p>
          <w:p w:rsidR="00937523" w:rsidRPr="002B4BCE" w:rsidRDefault="00D70B8B" w:rsidP="008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37523" w:rsidRPr="002B4BCE">
              <w:rPr>
                <w:sz w:val="24"/>
                <w:szCs w:val="24"/>
              </w:rPr>
              <w:t xml:space="preserve"> год –</w:t>
            </w:r>
            <w:r w:rsidR="00C17148">
              <w:rPr>
                <w:sz w:val="24"/>
                <w:szCs w:val="24"/>
              </w:rPr>
              <w:t xml:space="preserve"> 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="00937523" w:rsidRPr="002B4BCE">
              <w:rPr>
                <w:sz w:val="24"/>
                <w:szCs w:val="24"/>
              </w:rPr>
              <w:t>тысяч рублей;</w:t>
            </w:r>
          </w:p>
          <w:p w:rsidR="00937523" w:rsidRDefault="00D70B8B" w:rsidP="008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37523" w:rsidRPr="002B4BCE">
              <w:rPr>
                <w:sz w:val="24"/>
                <w:szCs w:val="24"/>
              </w:rPr>
              <w:t xml:space="preserve"> год – </w:t>
            </w:r>
            <w:r w:rsidR="00C17148">
              <w:rPr>
                <w:sz w:val="24"/>
                <w:szCs w:val="24"/>
              </w:rPr>
              <w:t>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="00937523" w:rsidRPr="002B4BCE">
              <w:rPr>
                <w:sz w:val="24"/>
                <w:szCs w:val="24"/>
              </w:rPr>
              <w:t>тысяч рублей;</w:t>
            </w:r>
          </w:p>
          <w:p w:rsidR="00BA1524" w:rsidRDefault="00BA1524" w:rsidP="00BA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B4BCE">
              <w:rPr>
                <w:sz w:val="24"/>
                <w:szCs w:val="24"/>
              </w:rPr>
              <w:t xml:space="preserve"> год – </w:t>
            </w:r>
            <w:r w:rsidR="00C17148">
              <w:rPr>
                <w:sz w:val="24"/>
                <w:szCs w:val="24"/>
              </w:rPr>
              <w:t>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Pr="002B4BCE">
              <w:rPr>
                <w:sz w:val="24"/>
                <w:szCs w:val="24"/>
              </w:rPr>
              <w:t>тысяч рублей</w:t>
            </w:r>
            <w:r>
              <w:rPr>
                <w:sz w:val="24"/>
                <w:szCs w:val="24"/>
              </w:rPr>
              <w:t>;</w:t>
            </w:r>
          </w:p>
          <w:p w:rsidR="00BA1524" w:rsidRPr="002B4BCE" w:rsidRDefault="00BA1524" w:rsidP="00BA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B4BCE">
              <w:rPr>
                <w:sz w:val="24"/>
                <w:szCs w:val="24"/>
              </w:rPr>
              <w:t xml:space="preserve"> год – </w:t>
            </w:r>
            <w:r w:rsidR="00C17148">
              <w:rPr>
                <w:sz w:val="24"/>
                <w:szCs w:val="24"/>
              </w:rPr>
              <w:t>4 108,60939</w:t>
            </w:r>
            <w:r w:rsidR="00C17148" w:rsidRPr="002B4BCE">
              <w:rPr>
                <w:sz w:val="24"/>
                <w:szCs w:val="24"/>
              </w:rPr>
              <w:t xml:space="preserve"> </w:t>
            </w:r>
            <w:r w:rsidRPr="002B4BCE">
              <w:rPr>
                <w:sz w:val="24"/>
                <w:szCs w:val="24"/>
              </w:rPr>
              <w:t>тысяч рублей</w:t>
            </w:r>
            <w:r>
              <w:rPr>
                <w:sz w:val="24"/>
                <w:szCs w:val="24"/>
              </w:rPr>
              <w:t>;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</w:p>
        </w:tc>
      </w:tr>
      <w:tr w:rsidR="00937523" w:rsidRPr="002B4BCE" w:rsidTr="008342A4">
        <w:tc>
          <w:tcPr>
            <w:tcW w:w="4820" w:type="dxa"/>
          </w:tcPr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Ожидаемые результаты реализации</w:t>
            </w:r>
          </w:p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Программы</w:t>
            </w:r>
          </w:p>
          <w:p w:rsidR="00937523" w:rsidRPr="002B4BCE" w:rsidRDefault="00937523" w:rsidP="008342A4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</w:p>
          <w:p w:rsidR="00937523" w:rsidRPr="002B4BCE" w:rsidRDefault="00937523" w:rsidP="008342A4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-создание условий для доступности  различных категорий граждан сельского поселения «село Манилы» Пенжинского муниципального района Камчатского края  к культурным ценностям и информационным ресурсам;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-создание условий для укрепления материально-технической базы учреждений культуры;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-создание условий для улучшения качества культурно- досугового обслуживания населения;</w:t>
            </w:r>
          </w:p>
          <w:p w:rsidR="00937523" w:rsidRPr="002B4BCE" w:rsidRDefault="00937523" w:rsidP="008342A4">
            <w:pPr>
              <w:rPr>
                <w:sz w:val="24"/>
                <w:szCs w:val="24"/>
              </w:rPr>
            </w:pPr>
            <w:r w:rsidRPr="002B4BCE">
              <w:rPr>
                <w:sz w:val="24"/>
                <w:szCs w:val="24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37523" w:rsidRPr="002B4BCE" w:rsidRDefault="00937523" w:rsidP="00937523">
            <w:pPr>
              <w:rPr>
                <w:sz w:val="24"/>
                <w:szCs w:val="24"/>
              </w:rPr>
            </w:pPr>
          </w:p>
        </w:tc>
      </w:tr>
    </w:tbl>
    <w:p w:rsidR="00937523" w:rsidRPr="002B4BCE" w:rsidRDefault="00937523" w:rsidP="00937523">
      <w:pPr>
        <w:rPr>
          <w:sz w:val="24"/>
          <w:szCs w:val="24"/>
        </w:rPr>
      </w:pPr>
    </w:p>
    <w:p w:rsidR="00BB59E9" w:rsidRPr="009C593E" w:rsidRDefault="00BB59E9" w:rsidP="00B573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C593E">
        <w:rPr>
          <w:b/>
          <w:bCs/>
          <w:sz w:val="24"/>
          <w:szCs w:val="24"/>
        </w:rPr>
        <w:t>1.Общая характеристика сферы реализации Программы, основные проблемы и перспективы развития</w:t>
      </w:r>
    </w:p>
    <w:p w:rsidR="00BB59E9" w:rsidRPr="00F90100" w:rsidRDefault="00BB59E9" w:rsidP="00B57371">
      <w:pPr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Муниципальная  программа «Развитие культуры в </w:t>
      </w:r>
      <w:r w:rsidR="00BE2FBD">
        <w:rPr>
          <w:sz w:val="24"/>
          <w:szCs w:val="24"/>
        </w:rPr>
        <w:t xml:space="preserve">сельском поселении «село Манилы» </w:t>
      </w:r>
      <w:r w:rsidRPr="009C593E">
        <w:rPr>
          <w:sz w:val="24"/>
          <w:szCs w:val="24"/>
        </w:rPr>
        <w:t>Пенжинском му</w:t>
      </w:r>
      <w:r>
        <w:rPr>
          <w:sz w:val="24"/>
          <w:szCs w:val="24"/>
        </w:rPr>
        <w:t xml:space="preserve">ниципальном районе </w:t>
      </w:r>
      <w:r w:rsidR="00BE2FBD">
        <w:rPr>
          <w:sz w:val="24"/>
          <w:szCs w:val="24"/>
        </w:rPr>
        <w:t>Камчатского края</w:t>
      </w:r>
      <w:r>
        <w:rPr>
          <w:sz w:val="24"/>
          <w:szCs w:val="24"/>
        </w:rPr>
        <w:t xml:space="preserve"> на 201</w:t>
      </w:r>
      <w:r w:rsidR="00BA1524">
        <w:rPr>
          <w:sz w:val="24"/>
          <w:szCs w:val="24"/>
        </w:rPr>
        <w:t>8-2022</w:t>
      </w:r>
      <w:r w:rsidRPr="009C593E">
        <w:rPr>
          <w:sz w:val="24"/>
          <w:szCs w:val="24"/>
        </w:rPr>
        <w:t xml:space="preserve"> годы » (далее </w:t>
      </w:r>
      <w:r w:rsidRPr="009C593E">
        <w:rPr>
          <w:sz w:val="24"/>
          <w:szCs w:val="24"/>
        </w:rPr>
        <w:lastRenderedPageBreak/>
        <w:t>- Программа) разработана в соответствии с</w:t>
      </w:r>
      <w:r w:rsidR="00F90100">
        <w:rPr>
          <w:sz w:val="24"/>
          <w:szCs w:val="24"/>
        </w:rPr>
        <w:t xml:space="preserve"> Постановлением Администрации сельского поселения «село Манилы» Пенжинского муниципального района Камчатского края</w:t>
      </w:r>
      <w:r w:rsidRPr="009C593E">
        <w:rPr>
          <w:sz w:val="24"/>
          <w:szCs w:val="24"/>
        </w:rPr>
        <w:t xml:space="preserve"> </w:t>
      </w:r>
      <w:r w:rsidR="00AB3CA9" w:rsidRPr="00F90100">
        <w:rPr>
          <w:sz w:val="24"/>
          <w:szCs w:val="24"/>
        </w:rPr>
        <w:t>03.11.2015 № 37   «Об утверждении  Порядка  принятия  решений  о разработке муниципальных программ сельского поселения «село Манилы» Пенжинского муниципального района Камчатского края, их формирования и реализации»</w:t>
      </w:r>
      <w:r w:rsidR="00F90100">
        <w:rPr>
          <w:sz w:val="24"/>
          <w:szCs w:val="24"/>
        </w:rPr>
        <w:t>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Основные направления развития культуры сосредоточены на создании условий для обеспечения права граждан </w:t>
      </w:r>
      <w:r w:rsidRPr="009C593E">
        <w:rPr>
          <w:color w:val="000000"/>
          <w:sz w:val="24"/>
          <w:szCs w:val="24"/>
        </w:rPr>
        <w:t xml:space="preserve">«на участие в культурной жизни и пользование учреждениями культуры, на доступ к культурным ценностям», закрепленного </w:t>
      </w:r>
      <w:r w:rsidRPr="009C593E">
        <w:rPr>
          <w:sz w:val="24"/>
          <w:szCs w:val="24"/>
        </w:rPr>
        <w:t xml:space="preserve">ст.44 Конституции Российской Федерации. 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Несмотря на реализуемый комплекс государственных мер и положительную динамику отдельных показателей, отмеченную за последние годы, многие проблемы сферы культуры пока остаются нерешенными.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C593E">
        <w:rPr>
          <w:color w:val="000000"/>
          <w:sz w:val="24"/>
          <w:szCs w:val="24"/>
        </w:rPr>
        <w:t xml:space="preserve">Отрасль культуры </w:t>
      </w:r>
      <w:r w:rsidR="00A51618">
        <w:rPr>
          <w:color w:val="000000"/>
          <w:sz w:val="24"/>
          <w:szCs w:val="24"/>
        </w:rPr>
        <w:t xml:space="preserve">сельского поселения «село Манилы» </w:t>
      </w:r>
      <w:r w:rsidRPr="009C593E">
        <w:rPr>
          <w:color w:val="000000"/>
          <w:sz w:val="24"/>
          <w:szCs w:val="24"/>
        </w:rPr>
        <w:t>Пенжинского муниципального района</w:t>
      </w:r>
      <w:r w:rsidR="00A51618">
        <w:rPr>
          <w:color w:val="000000"/>
          <w:sz w:val="24"/>
          <w:szCs w:val="24"/>
        </w:rPr>
        <w:t xml:space="preserve"> Камчатского края</w:t>
      </w:r>
      <w:r w:rsidRPr="009C593E">
        <w:rPr>
          <w:color w:val="000000"/>
          <w:sz w:val="24"/>
          <w:szCs w:val="24"/>
        </w:rPr>
        <w:t xml:space="preserve"> объединяет следующие направления деятельности: </w:t>
      </w:r>
      <w:r w:rsidR="00A51618">
        <w:rPr>
          <w:sz w:val="24"/>
          <w:szCs w:val="24"/>
        </w:rPr>
        <w:t xml:space="preserve"> </w:t>
      </w:r>
      <w:r w:rsidRPr="009C593E">
        <w:rPr>
          <w:color w:val="000000"/>
          <w:sz w:val="24"/>
          <w:szCs w:val="24"/>
        </w:rPr>
        <w:t xml:space="preserve"> поддержка и развитие  исполнительских искусств, сохранение и развитие традиционной народной культуры.</w:t>
      </w:r>
    </w:p>
    <w:p w:rsidR="00BB59E9" w:rsidRPr="009C593E" w:rsidRDefault="00A51618" w:rsidP="00B57371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 xml:space="preserve">      М</w:t>
      </w:r>
      <w:r w:rsidR="00BB59E9" w:rsidRPr="009C593E">
        <w:rPr>
          <w:sz w:val="24"/>
          <w:szCs w:val="24"/>
        </w:rPr>
        <w:t>униципальн</w:t>
      </w:r>
      <w:r>
        <w:rPr>
          <w:sz w:val="24"/>
          <w:szCs w:val="24"/>
        </w:rPr>
        <w:t>ое</w:t>
      </w:r>
      <w:r w:rsidR="00BB59E9" w:rsidRPr="009C593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BB59E9" w:rsidRPr="009C593E">
        <w:rPr>
          <w:sz w:val="24"/>
          <w:szCs w:val="24"/>
        </w:rPr>
        <w:t xml:space="preserve"> культуры и искусства</w:t>
      </w:r>
      <w:r>
        <w:rPr>
          <w:sz w:val="24"/>
          <w:szCs w:val="24"/>
        </w:rPr>
        <w:t xml:space="preserve"> сельского поселения «село Манилы»</w:t>
      </w:r>
      <w:r w:rsidR="00BB59E9" w:rsidRPr="009C593E">
        <w:rPr>
          <w:sz w:val="24"/>
          <w:szCs w:val="24"/>
        </w:rPr>
        <w:t xml:space="preserve"> Пенжинского муниципального района</w:t>
      </w:r>
      <w:r>
        <w:rPr>
          <w:sz w:val="24"/>
          <w:szCs w:val="24"/>
        </w:rPr>
        <w:t xml:space="preserve"> Камчатского края</w:t>
      </w:r>
      <w:r w:rsidR="00BB59E9" w:rsidRPr="009C593E">
        <w:rPr>
          <w:sz w:val="24"/>
          <w:szCs w:val="24"/>
        </w:rPr>
        <w:t xml:space="preserve"> представлена следующим образом:</w:t>
      </w: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827"/>
      </w:tblGrid>
      <w:tr w:rsidR="00BB59E9" w:rsidRPr="009C593E" w:rsidTr="00381DD3">
        <w:trPr>
          <w:cantSplit/>
          <w:trHeight w:val="260"/>
        </w:trPr>
        <w:tc>
          <w:tcPr>
            <w:tcW w:w="6096" w:type="dxa"/>
            <w:vMerge w:val="restart"/>
          </w:tcPr>
          <w:p w:rsidR="00BB59E9" w:rsidRPr="00AF78C5" w:rsidRDefault="00BB59E9" w:rsidP="00381DD3">
            <w:pPr>
              <w:pStyle w:val="1"/>
              <w:spacing w:before="0" w:after="0"/>
              <w:ind w:right="-120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F78C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Вид учреждения культуры</w:t>
            </w:r>
          </w:p>
        </w:tc>
        <w:tc>
          <w:tcPr>
            <w:tcW w:w="3827" w:type="dxa"/>
          </w:tcPr>
          <w:p w:rsidR="00BB59E9" w:rsidRPr="009C593E" w:rsidRDefault="00BB59E9" w:rsidP="00381DD3">
            <w:pPr>
              <w:jc w:val="center"/>
              <w:rPr>
                <w:b/>
                <w:bCs/>
                <w:sz w:val="24"/>
                <w:szCs w:val="24"/>
              </w:rPr>
            </w:pPr>
            <w:r w:rsidRPr="009C593E">
              <w:rPr>
                <w:b/>
                <w:bCs/>
                <w:sz w:val="24"/>
                <w:szCs w:val="24"/>
              </w:rPr>
              <w:t>Количество - всего</w:t>
            </w:r>
          </w:p>
        </w:tc>
      </w:tr>
      <w:tr w:rsidR="00BB59E9" w:rsidRPr="009C593E" w:rsidTr="00381DD3">
        <w:trPr>
          <w:cantSplit/>
          <w:trHeight w:val="420"/>
        </w:trPr>
        <w:tc>
          <w:tcPr>
            <w:tcW w:w="6096" w:type="dxa"/>
            <w:vMerge/>
          </w:tcPr>
          <w:p w:rsidR="00BB59E9" w:rsidRPr="00AF78C5" w:rsidRDefault="00BB59E9" w:rsidP="00381DD3">
            <w:pPr>
              <w:pStyle w:val="1"/>
              <w:spacing w:before="0" w:after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59E9" w:rsidRPr="009C593E" w:rsidRDefault="00BB59E9" w:rsidP="00A51618">
            <w:pPr>
              <w:jc w:val="center"/>
              <w:rPr>
                <w:b/>
                <w:bCs/>
                <w:sz w:val="24"/>
                <w:szCs w:val="24"/>
              </w:rPr>
            </w:pPr>
            <w:r w:rsidRPr="009C593E">
              <w:rPr>
                <w:b/>
                <w:bCs/>
                <w:sz w:val="24"/>
                <w:szCs w:val="24"/>
              </w:rPr>
              <w:t>201</w:t>
            </w:r>
            <w:r w:rsidR="00BA1524">
              <w:rPr>
                <w:b/>
                <w:bCs/>
                <w:sz w:val="24"/>
                <w:szCs w:val="24"/>
              </w:rPr>
              <w:t>8</w:t>
            </w:r>
            <w:r w:rsidRPr="009C593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B59E9" w:rsidRPr="009C593E" w:rsidTr="00381DD3">
        <w:tc>
          <w:tcPr>
            <w:tcW w:w="6096" w:type="dxa"/>
          </w:tcPr>
          <w:p w:rsidR="00BB59E9" w:rsidRPr="009C593E" w:rsidRDefault="00BB59E9" w:rsidP="00381DD3">
            <w:pPr>
              <w:jc w:val="both"/>
              <w:rPr>
                <w:sz w:val="24"/>
                <w:szCs w:val="24"/>
                <w:lang w:val="en-US"/>
              </w:rPr>
            </w:pPr>
            <w:r w:rsidRPr="009C593E">
              <w:rPr>
                <w:sz w:val="24"/>
                <w:szCs w:val="24"/>
              </w:rPr>
              <w:t>Этнический центр</w:t>
            </w:r>
          </w:p>
        </w:tc>
        <w:tc>
          <w:tcPr>
            <w:tcW w:w="3827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1</w:t>
            </w:r>
          </w:p>
        </w:tc>
      </w:tr>
      <w:tr w:rsidR="00BB59E9" w:rsidRPr="009C593E" w:rsidTr="00381DD3">
        <w:trPr>
          <w:trHeight w:val="254"/>
        </w:trPr>
        <w:tc>
          <w:tcPr>
            <w:tcW w:w="6096" w:type="dxa"/>
          </w:tcPr>
          <w:p w:rsidR="00BB59E9" w:rsidRPr="009C593E" w:rsidRDefault="00BB59E9" w:rsidP="00381DD3">
            <w:pPr>
              <w:jc w:val="both"/>
              <w:rPr>
                <w:sz w:val="24"/>
                <w:szCs w:val="24"/>
              </w:rPr>
            </w:pPr>
            <w:r w:rsidRPr="009C593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27" w:type="dxa"/>
          </w:tcPr>
          <w:p w:rsidR="00BB59E9" w:rsidRPr="009C593E" w:rsidRDefault="00A51618" w:rsidP="00381D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</w:p>
    <w:p w:rsidR="00BB59E9" w:rsidRPr="009C593E" w:rsidRDefault="00BB59E9" w:rsidP="00B57371">
      <w:pPr>
        <w:ind w:firstLine="709"/>
        <w:jc w:val="both"/>
        <w:rPr>
          <w:color w:val="000000"/>
          <w:sz w:val="24"/>
          <w:szCs w:val="24"/>
        </w:rPr>
      </w:pPr>
      <w:r w:rsidRPr="009C593E">
        <w:rPr>
          <w:sz w:val="24"/>
          <w:szCs w:val="24"/>
        </w:rPr>
        <w:t xml:space="preserve">В сфере культуры занято </w:t>
      </w:r>
      <w:r w:rsidR="00BA1524" w:rsidRPr="00BA1524">
        <w:rPr>
          <w:sz w:val="24"/>
          <w:szCs w:val="24"/>
          <w:u w:val="single"/>
        </w:rPr>
        <w:t>6</w:t>
      </w:r>
      <w:r w:rsidR="00A51618">
        <w:rPr>
          <w:sz w:val="24"/>
          <w:szCs w:val="24"/>
        </w:rPr>
        <w:t>__</w:t>
      </w:r>
      <w:r w:rsidRPr="009C593E">
        <w:rPr>
          <w:sz w:val="24"/>
          <w:szCs w:val="24"/>
        </w:rPr>
        <w:t xml:space="preserve"> человек.</w:t>
      </w:r>
    </w:p>
    <w:p w:rsidR="00345132" w:rsidRPr="00C17148" w:rsidRDefault="00BB59E9" w:rsidP="0034513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C17148">
        <w:rPr>
          <w:rFonts w:ascii="Times New Roman" w:hAnsi="Times New Roman"/>
          <w:b/>
          <w:sz w:val="24"/>
          <w:szCs w:val="24"/>
        </w:rPr>
        <w:tab/>
      </w:r>
      <w:r w:rsidRPr="00C17148">
        <w:rPr>
          <w:rFonts w:ascii="Times New Roman" w:hAnsi="Times New Roman"/>
          <w:sz w:val="24"/>
          <w:szCs w:val="24"/>
        </w:rPr>
        <w:tab/>
      </w:r>
    </w:p>
    <w:p w:rsidR="000D08D3" w:rsidRPr="00C17148" w:rsidRDefault="00BB59E9" w:rsidP="00C171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C17148">
        <w:rPr>
          <w:rFonts w:ascii="Times New Roman" w:hAnsi="Times New Roman"/>
          <w:sz w:val="24"/>
          <w:szCs w:val="24"/>
        </w:rPr>
        <w:t xml:space="preserve">. </w:t>
      </w:r>
      <w:r w:rsidRPr="00C17148">
        <w:rPr>
          <w:rFonts w:ascii="Times New Roman" w:hAnsi="Times New Roman"/>
          <w:sz w:val="24"/>
          <w:szCs w:val="24"/>
        </w:rPr>
        <w:tab/>
        <w:t>Значимым мероприятием является</w:t>
      </w:r>
      <w:r w:rsidR="00D15A36" w:rsidRPr="00C17148">
        <w:rPr>
          <w:rFonts w:ascii="Times New Roman" w:hAnsi="Times New Roman"/>
          <w:sz w:val="24"/>
          <w:szCs w:val="24"/>
        </w:rPr>
        <w:t xml:space="preserve"> создание на базе МКУК этнического центра «Эчгат» национального музея. В национальном музее можно будет не только познакомиться с культурой и историей коренного населения, но и встретиться с мастерами декоративно-прикладного искусства, приобрести их изделия, посмотреть  выступления местных фольклорны</w:t>
      </w:r>
      <w:r w:rsidR="00FB14B8" w:rsidRPr="00C17148">
        <w:rPr>
          <w:rFonts w:ascii="Times New Roman" w:hAnsi="Times New Roman"/>
          <w:sz w:val="24"/>
          <w:szCs w:val="24"/>
        </w:rPr>
        <w:t>х</w:t>
      </w:r>
      <w:r w:rsidR="00D15A36" w:rsidRPr="00C17148">
        <w:rPr>
          <w:rFonts w:ascii="Times New Roman" w:hAnsi="Times New Roman"/>
          <w:sz w:val="24"/>
          <w:szCs w:val="24"/>
        </w:rPr>
        <w:t xml:space="preserve"> ансамблей, пообщаться со старейшинами села, а также отведать блюда национальной кухни. При посещении музея посетители будут погружены в атмосферу жизни палеоазиатов </w:t>
      </w:r>
      <w:r w:rsidR="00D15A36" w:rsidRPr="00C17148">
        <w:rPr>
          <w:rFonts w:ascii="Times New Roman" w:hAnsi="Times New Roman"/>
          <w:sz w:val="24"/>
          <w:szCs w:val="24"/>
          <w:lang w:val="en-US"/>
        </w:rPr>
        <w:t>XVII</w:t>
      </w:r>
      <w:r w:rsidR="00D15A36" w:rsidRPr="00C17148">
        <w:rPr>
          <w:rFonts w:ascii="Times New Roman" w:hAnsi="Times New Roman"/>
          <w:sz w:val="24"/>
          <w:szCs w:val="24"/>
        </w:rPr>
        <w:t xml:space="preserve"> века так как будет создана </w:t>
      </w:r>
      <w:r w:rsidR="00FB14B8" w:rsidRPr="00C17148">
        <w:rPr>
          <w:rFonts w:ascii="Times New Roman" w:hAnsi="Times New Roman"/>
          <w:sz w:val="24"/>
          <w:szCs w:val="24"/>
        </w:rPr>
        <w:t xml:space="preserve">передвижная </w:t>
      </w:r>
      <w:r w:rsidR="00D15A36" w:rsidRPr="00C17148">
        <w:rPr>
          <w:rFonts w:ascii="Times New Roman" w:hAnsi="Times New Roman"/>
          <w:sz w:val="24"/>
          <w:szCs w:val="24"/>
        </w:rPr>
        <w:t>экспозиция «Корякское стойбище»</w:t>
      </w:r>
      <w:r w:rsidR="00FB14B8" w:rsidRPr="00C17148">
        <w:rPr>
          <w:rFonts w:ascii="Times New Roman" w:hAnsi="Times New Roman"/>
          <w:sz w:val="24"/>
          <w:szCs w:val="24"/>
        </w:rPr>
        <w:t>, это решит также частично вопрос дефицита выставочных площадей в музее, будет давать возможность интерактивного общения музея с гостями во время проведения национальных праздников.</w:t>
      </w:r>
    </w:p>
    <w:p w:rsidR="000D08D3" w:rsidRPr="00C17148" w:rsidRDefault="000D08D3" w:rsidP="00B57371">
      <w:pPr>
        <w:contextualSpacing/>
        <w:jc w:val="both"/>
        <w:rPr>
          <w:sz w:val="24"/>
          <w:szCs w:val="24"/>
        </w:rPr>
      </w:pPr>
      <w:r w:rsidRPr="00C17148">
        <w:rPr>
          <w:sz w:val="24"/>
          <w:szCs w:val="24"/>
        </w:rPr>
        <w:tab/>
        <w:t>А также будет осуществляться широкая пропаганда истории, искусства, культуры и языков северных народов Камчатки.</w:t>
      </w:r>
      <w:r w:rsidRPr="00C17148">
        <w:rPr>
          <w:sz w:val="24"/>
          <w:szCs w:val="24"/>
        </w:rPr>
        <w:tab/>
      </w:r>
    </w:p>
    <w:p w:rsidR="004353F5" w:rsidRPr="0010644B" w:rsidRDefault="004353F5" w:rsidP="00B57371">
      <w:pPr>
        <w:contextualSpacing/>
        <w:jc w:val="both"/>
        <w:rPr>
          <w:sz w:val="24"/>
          <w:szCs w:val="24"/>
        </w:rPr>
      </w:pPr>
      <w:r w:rsidRPr="00C17148">
        <w:rPr>
          <w:sz w:val="24"/>
          <w:szCs w:val="24"/>
        </w:rPr>
        <w:tab/>
      </w:r>
      <w:r w:rsidR="00B56E60" w:rsidRPr="00C17148">
        <w:rPr>
          <w:sz w:val="24"/>
          <w:szCs w:val="24"/>
        </w:rPr>
        <w:t>Будет проводиться работа по созданию передвижных и мультимедийных выставок, так как миссия музея заключается не только в сохранении музейных предметов, как</w:t>
      </w:r>
      <w:r w:rsidR="00B56E60" w:rsidRPr="0010644B">
        <w:rPr>
          <w:sz w:val="24"/>
          <w:szCs w:val="24"/>
        </w:rPr>
        <w:t xml:space="preserve"> составляющей материального культурного наследия, но и в их достойной презентации на основе современных музейных технологий</w:t>
      </w:r>
    </w:p>
    <w:p w:rsidR="00635691" w:rsidRPr="0010644B" w:rsidRDefault="00635691" w:rsidP="00B57371">
      <w:pPr>
        <w:contextualSpacing/>
        <w:jc w:val="both"/>
        <w:rPr>
          <w:sz w:val="24"/>
          <w:szCs w:val="24"/>
        </w:rPr>
      </w:pPr>
      <w:r w:rsidRPr="0010644B">
        <w:rPr>
          <w:sz w:val="24"/>
          <w:szCs w:val="24"/>
        </w:rPr>
        <w:tab/>
        <w:t xml:space="preserve">Одним из ведущих направлений  развития культуры в сельском поселении «село Манилы» Пенжинского муниципального района </w:t>
      </w:r>
      <w:r w:rsidR="00937523">
        <w:rPr>
          <w:sz w:val="24"/>
          <w:szCs w:val="24"/>
        </w:rPr>
        <w:t xml:space="preserve">Камчатского края </w:t>
      </w:r>
      <w:r w:rsidRPr="0010644B">
        <w:rPr>
          <w:sz w:val="24"/>
          <w:szCs w:val="24"/>
        </w:rPr>
        <w:t>является сохранение и передача объектов культурного значения будущим поколениям.</w:t>
      </w:r>
    </w:p>
    <w:p w:rsidR="005400AB" w:rsidRPr="0010644B" w:rsidRDefault="000D08D3" w:rsidP="005400AB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10644B">
        <w:rPr>
          <w:sz w:val="24"/>
          <w:szCs w:val="24"/>
        </w:rPr>
        <w:tab/>
      </w:r>
      <w:r w:rsidR="005400AB" w:rsidRPr="0010644B">
        <w:rPr>
          <w:rFonts w:ascii="Times New Roman" w:hAnsi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Севера.</w:t>
      </w:r>
    </w:p>
    <w:p w:rsidR="009C3B25" w:rsidRPr="0010644B" w:rsidRDefault="009C3B25" w:rsidP="005400AB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10644B">
        <w:rPr>
          <w:rFonts w:ascii="Times New Roman" w:hAnsi="Times New Roman"/>
          <w:sz w:val="24"/>
          <w:szCs w:val="24"/>
        </w:rPr>
        <w:t>В музее будет предст</w:t>
      </w:r>
      <w:r w:rsidR="00710762" w:rsidRPr="0010644B">
        <w:rPr>
          <w:rFonts w:ascii="Times New Roman" w:hAnsi="Times New Roman"/>
          <w:sz w:val="24"/>
          <w:szCs w:val="24"/>
        </w:rPr>
        <w:t>авлено собрание сказок коренных народов Севера</w:t>
      </w:r>
      <w:r w:rsidR="00C13DB2" w:rsidRPr="0010644B">
        <w:rPr>
          <w:rFonts w:ascii="Times New Roman" w:hAnsi="Times New Roman"/>
          <w:sz w:val="24"/>
          <w:szCs w:val="24"/>
        </w:rPr>
        <w:t>.</w:t>
      </w:r>
    </w:p>
    <w:p w:rsidR="00852D68" w:rsidRPr="0010644B" w:rsidRDefault="00852D68" w:rsidP="00852D68">
      <w:pPr>
        <w:ind w:firstLine="708"/>
        <w:rPr>
          <w:sz w:val="24"/>
          <w:szCs w:val="24"/>
        </w:rPr>
      </w:pPr>
      <w:r w:rsidRPr="0010644B">
        <w:rPr>
          <w:sz w:val="24"/>
          <w:szCs w:val="24"/>
        </w:rPr>
        <w:t xml:space="preserve">Устное творчество коренных </w:t>
      </w:r>
      <w:r w:rsidR="00F24661" w:rsidRPr="0010644B">
        <w:rPr>
          <w:sz w:val="24"/>
          <w:szCs w:val="24"/>
        </w:rPr>
        <w:t>народностей</w:t>
      </w:r>
      <w:r w:rsidRPr="0010644B">
        <w:rPr>
          <w:sz w:val="24"/>
          <w:szCs w:val="24"/>
        </w:rPr>
        <w:t xml:space="preserve"> </w:t>
      </w:r>
      <w:r w:rsidR="003E3CB0" w:rsidRPr="0010644B">
        <w:rPr>
          <w:sz w:val="24"/>
          <w:szCs w:val="24"/>
        </w:rPr>
        <w:t>Камчатки</w:t>
      </w:r>
      <w:r w:rsidRPr="0010644B">
        <w:rPr>
          <w:sz w:val="24"/>
          <w:szCs w:val="24"/>
        </w:rPr>
        <w:t xml:space="preserve"> </w:t>
      </w:r>
      <w:r w:rsidR="00F24661" w:rsidRPr="0010644B">
        <w:rPr>
          <w:sz w:val="24"/>
          <w:szCs w:val="24"/>
        </w:rPr>
        <w:t>представляет</w:t>
      </w:r>
      <w:r w:rsidRPr="0010644B">
        <w:rPr>
          <w:sz w:val="24"/>
          <w:szCs w:val="24"/>
        </w:rPr>
        <w:t xml:space="preserve"> </w:t>
      </w:r>
      <w:r w:rsidR="00F24661" w:rsidRPr="0010644B">
        <w:rPr>
          <w:sz w:val="24"/>
          <w:szCs w:val="24"/>
        </w:rPr>
        <w:t>важный</w:t>
      </w:r>
      <w:r w:rsidRPr="0010644B">
        <w:rPr>
          <w:sz w:val="24"/>
          <w:szCs w:val="24"/>
        </w:rPr>
        <w:t xml:space="preserve"> источник для всестороннего изучения и </w:t>
      </w:r>
      <w:r w:rsidR="00F24661" w:rsidRPr="0010644B">
        <w:rPr>
          <w:sz w:val="24"/>
          <w:szCs w:val="24"/>
        </w:rPr>
        <w:t>понимания</w:t>
      </w:r>
      <w:r w:rsidRPr="0010644B">
        <w:rPr>
          <w:sz w:val="24"/>
          <w:szCs w:val="24"/>
        </w:rPr>
        <w:t xml:space="preserve"> их духовной культуры, многовекового трудового </w:t>
      </w:r>
      <w:r w:rsidR="003E3CB0" w:rsidRPr="0010644B">
        <w:rPr>
          <w:sz w:val="24"/>
          <w:szCs w:val="24"/>
        </w:rPr>
        <w:t>опыта</w:t>
      </w:r>
      <w:r w:rsidRPr="0010644B">
        <w:rPr>
          <w:sz w:val="24"/>
          <w:szCs w:val="24"/>
        </w:rPr>
        <w:t xml:space="preserve">, общественного </w:t>
      </w:r>
      <w:r w:rsidR="003E3CB0" w:rsidRPr="0010644B">
        <w:rPr>
          <w:sz w:val="24"/>
          <w:szCs w:val="24"/>
        </w:rPr>
        <w:t>устройства</w:t>
      </w:r>
      <w:r w:rsidRPr="0010644B">
        <w:rPr>
          <w:sz w:val="24"/>
          <w:szCs w:val="24"/>
        </w:rPr>
        <w:t xml:space="preserve"> и </w:t>
      </w:r>
      <w:r w:rsidR="003E3CB0" w:rsidRPr="0010644B">
        <w:rPr>
          <w:sz w:val="24"/>
          <w:szCs w:val="24"/>
        </w:rPr>
        <w:t>быта</w:t>
      </w:r>
      <w:r w:rsidRPr="0010644B">
        <w:rPr>
          <w:sz w:val="24"/>
          <w:szCs w:val="24"/>
        </w:rPr>
        <w:t xml:space="preserve">.  Их </w:t>
      </w:r>
      <w:r w:rsidR="003E3CB0" w:rsidRPr="0010644B">
        <w:rPr>
          <w:sz w:val="24"/>
          <w:szCs w:val="24"/>
        </w:rPr>
        <w:t>далёкое</w:t>
      </w:r>
      <w:r w:rsidRPr="0010644B">
        <w:rPr>
          <w:sz w:val="24"/>
          <w:szCs w:val="24"/>
        </w:rPr>
        <w:t xml:space="preserve"> историческое прошлое не </w:t>
      </w:r>
      <w:r w:rsidR="003E3CB0" w:rsidRPr="0010644B">
        <w:rPr>
          <w:sz w:val="24"/>
          <w:szCs w:val="24"/>
        </w:rPr>
        <w:t>засвидетельствовано</w:t>
      </w:r>
      <w:r w:rsidRPr="0010644B">
        <w:rPr>
          <w:sz w:val="24"/>
          <w:szCs w:val="24"/>
        </w:rPr>
        <w:t xml:space="preserve"> письменными </w:t>
      </w:r>
      <w:r w:rsidR="003E3CB0" w:rsidRPr="0010644B">
        <w:rPr>
          <w:sz w:val="24"/>
          <w:szCs w:val="24"/>
        </w:rPr>
        <w:t>памятниками</w:t>
      </w:r>
      <w:r w:rsidRPr="0010644B">
        <w:rPr>
          <w:sz w:val="24"/>
          <w:szCs w:val="24"/>
        </w:rPr>
        <w:t xml:space="preserve">.  </w:t>
      </w:r>
    </w:p>
    <w:p w:rsidR="00852D68" w:rsidRPr="0010644B" w:rsidRDefault="00852D68" w:rsidP="00852D68">
      <w:pPr>
        <w:rPr>
          <w:sz w:val="24"/>
          <w:szCs w:val="24"/>
        </w:rPr>
      </w:pPr>
    </w:p>
    <w:p w:rsidR="00852D68" w:rsidRPr="0010644B" w:rsidRDefault="00852D68" w:rsidP="0098595D">
      <w:pPr>
        <w:ind w:firstLine="708"/>
        <w:jc w:val="both"/>
        <w:rPr>
          <w:sz w:val="24"/>
          <w:szCs w:val="24"/>
        </w:rPr>
      </w:pPr>
      <w:r w:rsidRPr="0010644B">
        <w:rPr>
          <w:sz w:val="24"/>
          <w:szCs w:val="24"/>
        </w:rPr>
        <w:lastRenderedPageBreak/>
        <w:t xml:space="preserve">Фольклор </w:t>
      </w:r>
      <w:r w:rsidR="003E3CB0" w:rsidRPr="0010644B">
        <w:rPr>
          <w:sz w:val="24"/>
          <w:szCs w:val="24"/>
        </w:rPr>
        <w:t>аборигенных</w:t>
      </w:r>
      <w:r w:rsidRPr="0010644B">
        <w:rPr>
          <w:sz w:val="24"/>
          <w:szCs w:val="24"/>
        </w:rPr>
        <w:t xml:space="preserve"> </w:t>
      </w:r>
      <w:r w:rsidR="003E3CB0" w:rsidRPr="0010644B">
        <w:rPr>
          <w:sz w:val="24"/>
          <w:szCs w:val="24"/>
        </w:rPr>
        <w:t>народностей</w:t>
      </w:r>
      <w:r w:rsidRPr="0010644B">
        <w:rPr>
          <w:sz w:val="24"/>
          <w:szCs w:val="24"/>
        </w:rPr>
        <w:t xml:space="preserve"> </w:t>
      </w:r>
      <w:r w:rsidR="003E3CB0" w:rsidRPr="0010644B">
        <w:rPr>
          <w:sz w:val="24"/>
          <w:szCs w:val="24"/>
        </w:rPr>
        <w:t>Камчатки</w:t>
      </w:r>
      <w:r w:rsidRPr="0010644B">
        <w:rPr>
          <w:sz w:val="24"/>
          <w:szCs w:val="24"/>
        </w:rPr>
        <w:t xml:space="preserve"> </w:t>
      </w:r>
      <w:r w:rsidR="003E3CB0" w:rsidRPr="0010644B">
        <w:rPr>
          <w:sz w:val="24"/>
          <w:szCs w:val="24"/>
        </w:rPr>
        <w:t>сохранил</w:t>
      </w:r>
      <w:r w:rsidRPr="0010644B">
        <w:rPr>
          <w:sz w:val="24"/>
          <w:szCs w:val="24"/>
        </w:rPr>
        <w:t xml:space="preserve"> много ценных для истории сведений о </w:t>
      </w:r>
      <w:r w:rsidR="006F4677" w:rsidRPr="0010644B">
        <w:rPr>
          <w:sz w:val="24"/>
          <w:szCs w:val="24"/>
        </w:rPr>
        <w:t>далёком</w:t>
      </w:r>
      <w:r w:rsidRPr="0010644B">
        <w:rPr>
          <w:sz w:val="24"/>
          <w:szCs w:val="24"/>
        </w:rPr>
        <w:t xml:space="preserve"> прошлом коренных народов Камчатки. Именно поэтому устное </w:t>
      </w:r>
      <w:r w:rsidR="006F4677" w:rsidRPr="0010644B">
        <w:rPr>
          <w:sz w:val="24"/>
          <w:szCs w:val="24"/>
        </w:rPr>
        <w:t>повествовательное</w:t>
      </w:r>
      <w:r w:rsidRPr="0010644B">
        <w:rPr>
          <w:sz w:val="24"/>
          <w:szCs w:val="24"/>
        </w:rPr>
        <w:t xml:space="preserve"> творчество </w:t>
      </w:r>
      <w:r w:rsidR="006F4677" w:rsidRPr="0010644B">
        <w:rPr>
          <w:sz w:val="24"/>
          <w:szCs w:val="24"/>
        </w:rPr>
        <w:t>аборигенов</w:t>
      </w:r>
      <w:r w:rsidRPr="0010644B">
        <w:rPr>
          <w:sz w:val="24"/>
          <w:szCs w:val="24"/>
        </w:rPr>
        <w:t xml:space="preserve"> </w:t>
      </w:r>
      <w:r w:rsidR="006F4677" w:rsidRPr="0010644B">
        <w:rPr>
          <w:sz w:val="24"/>
          <w:szCs w:val="24"/>
        </w:rPr>
        <w:t>Камчатки</w:t>
      </w:r>
      <w:r w:rsidRPr="0010644B">
        <w:rPr>
          <w:sz w:val="24"/>
          <w:szCs w:val="24"/>
        </w:rPr>
        <w:t xml:space="preserve"> не только </w:t>
      </w:r>
      <w:r w:rsidR="006F4677" w:rsidRPr="0010644B">
        <w:rPr>
          <w:sz w:val="24"/>
          <w:szCs w:val="24"/>
        </w:rPr>
        <w:t>как</w:t>
      </w:r>
      <w:r w:rsidRPr="0010644B">
        <w:rPr>
          <w:sz w:val="24"/>
          <w:szCs w:val="24"/>
        </w:rPr>
        <w:t xml:space="preserve"> </w:t>
      </w:r>
      <w:r w:rsidR="006F4677" w:rsidRPr="0010644B">
        <w:rPr>
          <w:sz w:val="24"/>
          <w:szCs w:val="24"/>
        </w:rPr>
        <w:t>памятник</w:t>
      </w:r>
      <w:r w:rsidRPr="0010644B">
        <w:rPr>
          <w:sz w:val="24"/>
          <w:szCs w:val="24"/>
        </w:rPr>
        <w:t xml:space="preserve"> </w:t>
      </w:r>
      <w:r w:rsidR="006F4677" w:rsidRPr="0010644B">
        <w:rPr>
          <w:sz w:val="24"/>
          <w:szCs w:val="24"/>
        </w:rPr>
        <w:t>народного</w:t>
      </w:r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искусствa</w:t>
      </w:r>
      <w:proofErr w:type="spellEnd"/>
      <w:r w:rsidRPr="0010644B">
        <w:rPr>
          <w:sz w:val="24"/>
          <w:szCs w:val="24"/>
        </w:rPr>
        <w:t xml:space="preserve">, но и </w:t>
      </w:r>
      <w:proofErr w:type="spellStart"/>
      <w:r w:rsidRPr="0010644B">
        <w:rPr>
          <w:sz w:val="24"/>
          <w:szCs w:val="24"/>
        </w:rPr>
        <w:t>кaк</w:t>
      </w:r>
      <w:proofErr w:type="spellEnd"/>
      <w:r w:rsidRPr="0010644B">
        <w:rPr>
          <w:sz w:val="24"/>
          <w:szCs w:val="24"/>
        </w:rPr>
        <w:t xml:space="preserve"> источник изучения их исторического </w:t>
      </w:r>
      <w:proofErr w:type="spellStart"/>
      <w:r w:rsidRPr="0010644B">
        <w:rPr>
          <w:sz w:val="24"/>
          <w:szCs w:val="24"/>
        </w:rPr>
        <w:t>рaзвития</w:t>
      </w:r>
      <w:proofErr w:type="spellEnd"/>
      <w:r w:rsidRPr="0010644B">
        <w:rPr>
          <w:sz w:val="24"/>
          <w:szCs w:val="24"/>
        </w:rPr>
        <w:t xml:space="preserve">. Произведения устного </w:t>
      </w:r>
      <w:proofErr w:type="spellStart"/>
      <w:r w:rsidRPr="0010644B">
        <w:rPr>
          <w:sz w:val="24"/>
          <w:szCs w:val="24"/>
        </w:rPr>
        <w:t>нaродного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творчествa</w:t>
      </w:r>
      <w:proofErr w:type="spellEnd"/>
      <w:r w:rsidRPr="0010644B">
        <w:rPr>
          <w:sz w:val="24"/>
          <w:szCs w:val="24"/>
        </w:rPr>
        <w:t xml:space="preserve"> бесписьменных </w:t>
      </w:r>
      <w:proofErr w:type="spellStart"/>
      <w:r w:rsidRPr="0010644B">
        <w:rPr>
          <w:sz w:val="24"/>
          <w:szCs w:val="24"/>
        </w:rPr>
        <w:t>нaродов</w:t>
      </w:r>
      <w:proofErr w:type="spellEnd"/>
      <w:r w:rsidRPr="0010644B">
        <w:rPr>
          <w:sz w:val="24"/>
          <w:szCs w:val="24"/>
        </w:rPr>
        <w:t xml:space="preserve"> не определяют точных </w:t>
      </w:r>
      <w:proofErr w:type="spellStart"/>
      <w:r w:rsidRPr="0010644B">
        <w:rPr>
          <w:sz w:val="24"/>
          <w:szCs w:val="24"/>
        </w:rPr>
        <w:t>дaт</w:t>
      </w:r>
      <w:proofErr w:type="spellEnd"/>
      <w:r w:rsidRPr="0010644B">
        <w:rPr>
          <w:sz w:val="24"/>
          <w:szCs w:val="24"/>
        </w:rPr>
        <w:t xml:space="preserve"> исторических событий в </w:t>
      </w:r>
      <w:proofErr w:type="spellStart"/>
      <w:r w:rsidRPr="0010644B">
        <w:rPr>
          <w:sz w:val="24"/>
          <w:szCs w:val="24"/>
        </w:rPr>
        <w:t>рaзные</w:t>
      </w:r>
      <w:proofErr w:type="spellEnd"/>
      <w:r w:rsidRPr="0010644B">
        <w:rPr>
          <w:sz w:val="24"/>
          <w:szCs w:val="24"/>
        </w:rPr>
        <w:t xml:space="preserve"> эпохи и периоды их жизни, но в этих произведениях в той или иной, степени </w:t>
      </w:r>
      <w:proofErr w:type="spellStart"/>
      <w:r w:rsidRPr="0010644B">
        <w:rPr>
          <w:sz w:val="24"/>
          <w:szCs w:val="24"/>
        </w:rPr>
        <w:t>отобрaжaются</w:t>
      </w:r>
      <w:proofErr w:type="spellEnd"/>
      <w:r w:rsidRPr="0010644B">
        <w:rPr>
          <w:sz w:val="24"/>
          <w:szCs w:val="24"/>
        </w:rPr>
        <w:t xml:space="preserve"> древние </w:t>
      </w:r>
      <w:proofErr w:type="spellStart"/>
      <w:r w:rsidRPr="0010644B">
        <w:rPr>
          <w:sz w:val="24"/>
          <w:szCs w:val="24"/>
        </w:rPr>
        <w:t>предстaвления</w:t>
      </w:r>
      <w:proofErr w:type="spellEnd"/>
      <w:r w:rsidRPr="0010644B">
        <w:rPr>
          <w:sz w:val="24"/>
          <w:szCs w:val="24"/>
        </w:rPr>
        <w:t xml:space="preserve">, </w:t>
      </w:r>
      <w:proofErr w:type="spellStart"/>
      <w:r w:rsidRPr="0010644B">
        <w:rPr>
          <w:sz w:val="24"/>
          <w:szCs w:val="24"/>
        </w:rPr>
        <w:t>обычaи</w:t>
      </w:r>
      <w:proofErr w:type="spellEnd"/>
      <w:r w:rsidRPr="0010644B">
        <w:rPr>
          <w:sz w:val="24"/>
          <w:szCs w:val="24"/>
        </w:rPr>
        <w:t xml:space="preserve">, </w:t>
      </w:r>
      <w:proofErr w:type="spellStart"/>
      <w:r w:rsidRPr="0010644B">
        <w:rPr>
          <w:sz w:val="24"/>
          <w:szCs w:val="24"/>
        </w:rPr>
        <w:t>веровaния</w:t>
      </w:r>
      <w:proofErr w:type="spellEnd"/>
      <w:r w:rsidRPr="0010644B">
        <w:rPr>
          <w:sz w:val="24"/>
          <w:szCs w:val="24"/>
        </w:rPr>
        <w:t xml:space="preserve">, особенности </w:t>
      </w:r>
      <w:proofErr w:type="spellStart"/>
      <w:r w:rsidRPr="0010644B">
        <w:rPr>
          <w:sz w:val="24"/>
          <w:szCs w:val="24"/>
        </w:rPr>
        <w:t>бытa</w:t>
      </w:r>
      <w:proofErr w:type="spellEnd"/>
      <w:r w:rsidRPr="0010644B">
        <w:rPr>
          <w:sz w:val="24"/>
          <w:szCs w:val="24"/>
        </w:rPr>
        <w:t xml:space="preserve">, непосредственным </w:t>
      </w:r>
      <w:proofErr w:type="spellStart"/>
      <w:r w:rsidRPr="0010644B">
        <w:rPr>
          <w:sz w:val="24"/>
          <w:szCs w:val="24"/>
        </w:rPr>
        <w:t>обрaзом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связaнные</w:t>
      </w:r>
      <w:proofErr w:type="spellEnd"/>
      <w:r w:rsidRPr="0010644B">
        <w:rPr>
          <w:sz w:val="24"/>
          <w:szCs w:val="24"/>
        </w:rPr>
        <w:t xml:space="preserve"> с производственной и духовной жизнью </w:t>
      </w:r>
      <w:proofErr w:type="spellStart"/>
      <w:r w:rsidRPr="0010644B">
        <w:rPr>
          <w:sz w:val="24"/>
          <w:szCs w:val="24"/>
        </w:rPr>
        <w:t>нaродa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нa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рaзных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этaпaх</w:t>
      </w:r>
      <w:proofErr w:type="spellEnd"/>
      <w:r w:rsidRPr="0010644B">
        <w:rPr>
          <w:sz w:val="24"/>
          <w:szCs w:val="24"/>
        </w:rPr>
        <w:t xml:space="preserve"> его исторического пути. </w:t>
      </w:r>
      <w:proofErr w:type="spellStart"/>
      <w:r w:rsidRPr="0010644B">
        <w:rPr>
          <w:sz w:val="24"/>
          <w:szCs w:val="24"/>
        </w:rPr>
        <w:t>Тaк</w:t>
      </w:r>
      <w:proofErr w:type="spellEnd"/>
      <w:r w:rsidRPr="0010644B">
        <w:rPr>
          <w:sz w:val="24"/>
          <w:szCs w:val="24"/>
        </w:rPr>
        <w:t xml:space="preserve">, во многих устных произведениях </w:t>
      </w:r>
      <w:proofErr w:type="spellStart"/>
      <w:r w:rsidRPr="0010644B">
        <w:rPr>
          <w:sz w:val="24"/>
          <w:szCs w:val="24"/>
        </w:rPr>
        <w:t>нaродностей</w:t>
      </w:r>
      <w:proofErr w:type="spellEnd"/>
      <w:r w:rsidRPr="0010644B">
        <w:rPr>
          <w:sz w:val="24"/>
          <w:szCs w:val="24"/>
        </w:rPr>
        <w:t xml:space="preserve">  </w:t>
      </w:r>
      <w:proofErr w:type="spellStart"/>
      <w:r w:rsidRPr="0010644B">
        <w:rPr>
          <w:sz w:val="24"/>
          <w:szCs w:val="24"/>
        </w:rPr>
        <w:t>Кaмчaтки</w:t>
      </w:r>
      <w:proofErr w:type="spellEnd"/>
      <w:r w:rsidRPr="0010644B">
        <w:rPr>
          <w:sz w:val="24"/>
          <w:szCs w:val="24"/>
        </w:rPr>
        <w:t xml:space="preserve"> рисуются яркие </w:t>
      </w:r>
      <w:proofErr w:type="spellStart"/>
      <w:r w:rsidRPr="0010644B">
        <w:rPr>
          <w:sz w:val="24"/>
          <w:szCs w:val="24"/>
        </w:rPr>
        <w:t>кaртины</w:t>
      </w:r>
      <w:proofErr w:type="spellEnd"/>
      <w:r w:rsidRPr="0010644B">
        <w:rPr>
          <w:sz w:val="24"/>
          <w:szCs w:val="24"/>
        </w:rPr>
        <w:t xml:space="preserve"> охоты </w:t>
      </w:r>
      <w:proofErr w:type="spellStart"/>
      <w:r w:rsidRPr="0010644B">
        <w:rPr>
          <w:sz w:val="24"/>
          <w:szCs w:val="24"/>
        </w:rPr>
        <w:t>нa</w:t>
      </w:r>
      <w:proofErr w:type="spellEnd"/>
      <w:r w:rsidRPr="0010644B">
        <w:rPr>
          <w:sz w:val="24"/>
          <w:szCs w:val="24"/>
        </w:rPr>
        <w:t xml:space="preserve"> дикого оленя, коллективной и одиночной охоты </w:t>
      </w:r>
      <w:proofErr w:type="spellStart"/>
      <w:r w:rsidRPr="0010644B">
        <w:rPr>
          <w:sz w:val="24"/>
          <w:szCs w:val="24"/>
        </w:rPr>
        <w:t>нa</w:t>
      </w:r>
      <w:proofErr w:type="spellEnd"/>
      <w:r w:rsidRPr="0010644B">
        <w:rPr>
          <w:sz w:val="24"/>
          <w:szCs w:val="24"/>
        </w:rPr>
        <w:t xml:space="preserve"> морского зверя, </w:t>
      </w:r>
      <w:proofErr w:type="spellStart"/>
      <w:r w:rsidRPr="0010644B">
        <w:rPr>
          <w:sz w:val="24"/>
          <w:szCs w:val="24"/>
        </w:rPr>
        <w:t>кaртины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обменa</w:t>
      </w:r>
      <w:proofErr w:type="spellEnd"/>
      <w:r w:rsidRPr="0010644B">
        <w:rPr>
          <w:sz w:val="24"/>
          <w:szCs w:val="24"/>
        </w:rPr>
        <w:t xml:space="preserve"> продуктов </w:t>
      </w:r>
      <w:proofErr w:type="spellStart"/>
      <w:r w:rsidRPr="0010644B">
        <w:rPr>
          <w:sz w:val="24"/>
          <w:szCs w:val="24"/>
        </w:rPr>
        <w:t>оленеводствa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нa</w:t>
      </w:r>
      <w:proofErr w:type="spellEnd"/>
      <w:r w:rsidRPr="0010644B">
        <w:rPr>
          <w:sz w:val="24"/>
          <w:szCs w:val="24"/>
        </w:rPr>
        <w:t xml:space="preserve"> продукты морского </w:t>
      </w:r>
      <w:proofErr w:type="spellStart"/>
      <w:r w:rsidRPr="0010644B">
        <w:rPr>
          <w:sz w:val="24"/>
          <w:szCs w:val="24"/>
        </w:rPr>
        <w:t>промыслa</w:t>
      </w:r>
      <w:proofErr w:type="spellEnd"/>
      <w:r w:rsidRPr="0010644B">
        <w:rPr>
          <w:sz w:val="24"/>
          <w:szCs w:val="24"/>
        </w:rPr>
        <w:t xml:space="preserve"> между </w:t>
      </w:r>
      <w:proofErr w:type="spellStart"/>
      <w:r w:rsidRPr="0010644B">
        <w:rPr>
          <w:sz w:val="24"/>
          <w:szCs w:val="24"/>
        </w:rPr>
        <w:t>оленеводaми</w:t>
      </w:r>
      <w:proofErr w:type="spellEnd"/>
      <w:r w:rsidRPr="0010644B">
        <w:rPr>
          <w:sz w:val="24"/>
          <w:szCs w:val="24"/>
        </w:rPr>
        <w:t xml:space="preserve"> и приморскими жителями, </w:t>
      </w:r>
      <w:proofErr w:type="spellStart"/>
      <w:r w:rsidRPr="0010644B">
        <w:rPr>
          <w:sz w:val="24"/>
          <w:szCs w:val="24"/>
        </w:rPr>
        <w:t>дaются</w:t>
      </w:r>
      <w:proofErr w:type="spellEnd"/>
      <w:r w:rsidRPr="0010644B">
        <w:rPr>
          <w:sz w:val="24"/>
          <w:szCs w:val="24"/>
        </w:rPr>
        <w:t xml:space="preserve"> сведения об общественном устройстве (</w:t>
      </w:r>
      <w:proofErr w:type="spellStart"/>
      <w:r w:rsidRPr="0010644B">
        <w:rPr>
          <w:sz w:val="24"/>
          <w:szCs w:val="24"/>
        </w:rPr>
        <w:t>первобытнaя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общинa</w:t>
      </w:r>
      <w:proofErr w:type="spellEnd"/>
      <w:r w:rsidRPr="0010644B">
        <w:rPr>
          <w:sz w:val="24"/>
          <w:szCs w:val="24"/>
        </w:rPr>
        <w:t xml:space="preserve">, </w:t>
      </w:r>
      <w:proofErr w:type="spellStart"/>
      <w:r w:rsidRPr="0010644B">
        <w:rPr>
          <w:sz w:val="24"/>
          <w:szCs w:val="24"/>
        </w:rPr>
        <w:t>большaя</w:t>
      </w:r>
      <w:proofErr w:type="spellEnd"/>
      <w:r w:rsidRPr="0010644B">
        <w:rPr>
          <w:sz w:val="24"/>
          <w:szCs w:val="24"/>
        </w:rPr>
        <w:t xml:space="preserve"> семья, </w:t>
      </w:r>
      <w:proofErr w:type="spellStart"/>
      <w:r w:rsidRPr="0010644B">
        <w:rPr>
          <w:sz w:val="24"/>
          <w:szCs w:val="24"/>
        </w:rPr>
        <w:t>одиночнaя</w:t>
      </w:r>
      <w:proofErr w:type="spellEnd"/>
      <w:r w:rsidRPr="0010644B">
        <w:rPr>
          <w:sz w:val="24"/>
          <w:szCs w:val="24"/>
        </w:rPr>
        <w:t xml:space="preserve"> семья, пережиточные явления </w:t>
      </w:r>
      <w:proofErr w:type="spellStart"/>
      <w:r w:rsidRPr="0010644B">
        <w:rPr>
          <w:sz w:val="24"/>
          <w:szCs w:val="24"/>
        </w:rPr>
        <w:t>мaтеринского</w:t>
      </w:r>
      <w:proofErr w:type="spellEnd"/>
      <w:r w:rsidRPr="0010644B">
        <w:rPr>
          <w:sz w:val="24"/>
          <w:szCs w:val="24"/>
        </w:rPr>
        <w:t xml:space="preserve"> и отцовского </w:t>
      </w:r>
      <w:proofErr w:type="spellStart"/>
      <w:r w:rsidRPr="0010644B">
        <w:rPr>
          <w:sz w:val="24"/>
          <w:szCs w:val="24"/>
        </w:rPr>
        <w:t>родa</w:t>
      </w:r>
      <w:proofErr w:type="spellEnd"/>
      <w:r w:rsidRPr="0010644B">
        <w:rPr>
          <w:sz w:val="24"/>
          <w:szCs w:val="24"/>
        </w:rPr>
        <w:t xml:space="preserve"> и другие виды </w:t>
      </w:r>
      <w:proofErr w:type="spellStart"/>
      <w:r w:rsidRPr="0010644B">
        <w:rPr>
          <w:sz w:val="24"/>
          <w:szCs w:val="24"/>
        </w:rPr>
        <w:t>социaльной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оргaнизaции</w:t>
      </w:r>
      <w:proofErr w:type="spellEnd"/>
      <w:r w:rsidRPr="0010644B">
        <w:rPr>
          <w:sz w:val="24"/>
          <w:szCs w:val="24"/>
        </w:rPr>
        <w:t xml:space="preserve">), </w:t>
      </w:r>
      <w:proofErr w:type="spellStart"/>
      <w:r w:rsidRPr="0010644B">
        <w:rPr>
          <w:sz w:val="24"/>
          <w:szCs w:val="24"/>
        </w:rPr>
        <w:t>описывaются</w:t>
      </w:r>
      <w:proofErr w:type="spellEnd"/>
      <w:r w:rsidRPr="0010644B">
        <w:rPr>
          <w:sz w:val="24"/>
          <w:szCs w:val="24"/>
        </w:rPr>
        <w:t xml:space="preserve"> межплеменные войны </w:t>
      </w:r>
      <w:proofErr w:type="spellStart"/>
      <w:r w:rsidRPr="0010644B">
        <w:rPr>
          <w:sz w:val="24"/>
          <w:szCs w:val="24"/>
        </w:rPr>
        <w:t>зa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облaдaние</w:t>
      </w:r>
      <w:proofErr w:type="spellEnd"/>
      <w:r w:rsidRPr="0010644B">
        <w:rPr>
          <w:sz w:val="24"/>
          <w:szCs w:val="24"/>
        </w:rPr>
        <w:t xml:space="preserve"> оленьими </w:t>
      </w:r>
      <w:proofErr w:type="spellStart"/>
      <w:r w:rsidRPr="0010644B">
        <w:rPr>
          <w:sz w:val="24"/>
          <w:szCs w:val="24"/>
        </w:rPr>
        <w:t>стaдaми</w:t>
      </w:r>
      <w:proofErr w:type="spellEnd"/>
      <w:r w:rsidRPr="0010644B">
        <w:rPr>
          <w:sz w:val="24"/>
          <w:szCs w:val="24"/>
        </w:rPr>
        <w:t xml:space="preserve"> и </w:t>
      </w:r>
      <w:proofErr w:type="spellStart"/>
      <w:r w:rsidRPr="0010644B">
        <w:rPr>
          <w:sz w:val="24"/>
          <w:szCs w:val="24"/>
        </w:rPr>
        <w:t>борьбa</w:t>
      </w:r>
      <w:proofErr w:type="spellEnd"/>
      <w:r w:rsidRPr="0010644B">
        <w:rPr>
          <w:sz w:val="24"/>
          <w:szCs w:val="24"/>
        </w:rPr>
        <w:t xml:space="preserve"> между приморскими </w:t>
      </w:r>
      <w:proofErr w:type="spellStart"/>
      <w:r w:rsidRPr="0010644B">
        <w:rPr>
          <w:sz w:val="24"/>
          <w:szCs w:val="24"/>
        </w:rPr>
        <w:t>общинaми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зa</w:t>
      </w:r>
      <w:proofErr w:type="spellEnd"/>
      <w:r w:rsidRPr="0010644B">
        <w:rPr>
          <w:sz w:val="24"/>
          <w:szCs w:val="24"/>
        </w:rPr>
        <w:t xml:space="preserve"> охотничьи угодья; в них имеются </w:t>
      </w:r>
      <w:proofErr w:type="spellStart"/>
      <w:r w:rsidRPr="0010644B">
        <w:rPr>
          <w:sz w:val="24"/>
          <w:szCs w:val="24"/>
        </w:rPr>
        <w:t>свидетельствa</w:t>
      </w:r>
      <w:proofErr w:type="spellEnd"/>
      <w:r w:rsidRPr="0010644B">
        <w:rPr>
          <w:sz w:val="24"/>
          <w:szCs w:val="24"/>
        </w:rPr>
        <w:t xml:space="preserve"> о семейных </w:t>
      </w:r>
      <w:proofErr w:type="spellStart"/>
      <w:r w:rsidRPr="0010644B">
        <w:rPr>
          <w:sz w:val="24"/>
          <w:szCs w:val="24"/>
        </w:rPr>
        <w:t>обычaях</w:t>
      </w:r>
      <w:proofErr w:type="spellEnd"/>
      <w:r w:rsidRPr="0010644B">
        <w:rPr>
          <w:sz w:val="24"/>
          <w:szCs w:val="24"/>
        </w:rPr>
        <w:t xml:space="preserve">, мировоззрении, о физическом </w:t>
      </w:r>
      <w:proofErr w:type="spellStart"/>
      <w:r w:rsidRPr="0010644B">
        <w:rPr>
          <w:sz w:val="24"/>
          <w:szCs w:val="24"/>
        </w:rPr>
        <w:t>воспитaнии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охотникa</w:t>
      </w:r>
      <w:proofErr w:type="spellEnd"/>
      <w:r w:rsidRPr="0010644B">
        <w:rPr>
          <w:sz w:val="24"/>
          <w:szCs w:val="24"/>
        </w:rPr>
        <w:t xml:space="preserve"> и </w:t>
      </w:r>
      <w:proofErr w:type="spellStart"/>
      <w:r w:rsidRPr="0010644B">
        <w:rPr>
          <w:sz w:val="24"/>
          <w:szCs w:val="24"/>
        </w:rPr>
        <w:t>воинa</w:t>
      </w:r>
      <w:proofErr w:type="spellEnd"/>
      <w:r w:rsidRPr="0010644B">
        <w:rPr>
          <w:sz w:val="24"/>
          <w:szCs w:val="24"/>
        </w:rPr>
        <w:t xml:space="preserve">, о </w:t>
      </w:r>
      <w:proofErr w:type="spellStart"/>
      <w:r w:rsidRPr="0010644B">
        <w:rPr>
          <w:sz w:val="24"/>
          <w:szCs w:val="24"/>
        </w:rPr>
        <w:t>предметaх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мaтериaльной</w:t>
      </w:r>
      <w:proofErr w:type="spellEnd"/>
      <w:r w:rsidRPr="0010644B">
        <w:rPr>
          <w:sz w:val="24"/>
          <w:szCs w:val="24"/>
        </w:rPr>
        <w:t xml:space="preserve"> культуры, изготовленных из </w:t>
      </w:r>
      <w:proofErr w:type="spellStart"/>
      <w:r w:rsidRPr="0010644B">
        <w:rPr>
          <w:sz w:val="24"/>
          <w:szCs w:val="24"/>
        </w:rPr>
        <w:t>кaмня</w:t>
      </w:r>
      <w:proofErr w:type="spellEnd"/>
      <w:r w:rsidRPr="0010644B">
        <w:rPr>
          <w:sz w:val="24"/>
          <w:szCs w:val="24"/>
        </w:rPr>
        <w:t xml:space="preserve">, глины, кости, шкур, китового </w:t>
      </w:r>
      <w:proofErr w:type="spellStart"/>
      <w:r w:rsidRPr="0010644B">
        <w:rPr>
          <w:sz w:val="24"/>
          <w:szCs w:val="24"/>
        </w:rPr>
        <w:t>усa</w:t>
      </w:r>
      <w:proofErr w:type="spellEnd"/>
      <w:r w:rsidRPr="0010644B">
        <w:rPr>
          <w:sz w:val="24"/>
          <w:szCs w:val="24"/>
        </w:rPr>
        <w:t xml:space="preserve">, </w:t>
      </w:r>
      <w:proofErr w:type="spellStart"/>
      <w:r w:rsidRPr="0010644B">
        <w:rPr>
          <w:sz w:val="24"/>
          <w:szCs w:val="24"/>
        </w:rPr>
        <w:t>деревa</w:t>
      </w:r>
      <w:proofErr w:type="spellEnd"/>
      <w:r w:rsidRPr="0010644B">
        <w:rPr>
          <w:sz w:val="24"/>
          <w:szCs w:val="24"/>
        </w:rPr>
        <w:t xml:space="preserve">, о приручении животных, сведения о </w:t>
      </w:r>
      <w:proofErr w:type="spellStart"/>
      <w:r w:rsidRPr="0010644B">
        <w:rPr>
          <w:sz w:val="24"/>
          <w:szCs w:val="24"/>
        </w:rPr>
        <w:t>топонимaх</w:t>
      </w:r>
      <w:proofErr w:type="spellEnd"/>
      <w:r w:rsidRPr="0010644B">
        <w:rPr>
          <w:sz w:val="24"/>
          <w:szCs w:val="24"/>
        </w:rPr>
        <w:t xml:space="preserve">, </w:t>
      </w:r>
      <w:proofErr w:type="spellStart"/>
      <w:r w:rsidRPr="0010644B">
        <w:rPr>
          <w:sz w:val="24"/>
          <w:szCs w:val="24"/>
        </w:rPr>
        <w:t>укaзывaющих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нa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местa</w:t>
      </w:r>
      <w:proofErr w:type="spellEnd"/>
      <w:r w:rsidRPr="0010644B">
        <w:rPr>
          <w:sz w:val="24"/>
          <w:szCs w:val="24"/>
        </w:rPr>
        <w:t xml:space="preserve"> древних поселений той или иной </w:t>
      </w:r>
      <w:proofErr w:type="spellStart"/>
      <w:r w:rsidRPr="0010644B">
        <w:rPr>
          <w:sz w:val="24"/>
          <w:szCs w:val="24"/>
        </w:rPr>
        <w:t>нaродности</w:t>
      </w:r>
      <w:proofErr w:type="spellEnd"/>
      <w:r w:rsidRPr="0010644B">
        <w:rPr>
          <w:sz w:val="24"/>
          <w:szCs w:val="24"/>
        </w:rPr>
        <w:t xml:space="preserve">, и т. д. 1. Все эти-полезные сведения, </w:t>
      </w:r>
      <w:proofErr w:type="spellStart"/>
      <w:r w:rsidRPr="0010644B">
        <w:rPr>
          <w:sz w:val="24"/>
          <w:szCs w:val="24"/>
        </w:rPr>
        <w:t>сохрaненные</w:t>
      </w:r>
      <w:proofErr w:type="spellEnd"/>
      <w:r w:rsidRPr="0010644B">
        <w:rPr>
          <w:sz w:val="24"/>
          <w:szCs w:val="24"/>
        </w:rPr>
        <w:t xml:space="preserve"> в </w:t>
      </w:r>
      <w:proofErr w:type="spellStart"/>
      <w:r w:rsidRPr="0010644B">
        <w:rPr>
          <w:sz w:val="24"/>
          <w:szCs w:val="24"/>
        </w:rPr>
        <w:t>нaродной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пaмяти</w:t>
      </w:r>
      <w:proofErr w:type="spellEnd"/>
      <w:r w:rsidRPr="0010644B">
        <w:rPr>
          <w:sz w:val="24"/>
          <w:szCs w:val="24"/>
        </w:rPr>
        <w:t xml:space="preserve">, могут быть </w:t>
      </w:r>
      <w:proofErr w:type="spellStart"/>
      <w:r w:rsidRPr="0010644B">
        <w:rPr>
          <w:sz w:val="24"/>
          <w:szCs w:val="24"/>
        </w:rPr>
        <w:t>использовaны</w:t>
      </w:r>
      <w:proofErr w:type="spellEnd"/>
      <w:r w:rsidRPr="0010644B">
        <w:rPr>
          <w:sz w:val="24"/>
          <w:szCs w:val="24"/>
        </w:rPr>
        <w:t xml:space="preserve"> в историко-</w:t>
      </w:r>
      <w:proofErr w:type="spellStart"/>
      <w:r w:rsidRPr="0010644B">
        <w:rPr>
          <w:sz w:val="24"/>
          <w:szCs w:val="24"/>
        </w:rPr>
        <w:t>этногрaфических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исследовaииях</w:t>
      </w:r>
      <w:proofErr w:type="spellEnd"/>
      <w:r w:rsidRPr="0010644B">
        <w:rPr>
          <w:sz w:val="24"/>
          <w:szCs w:val="24"/>
        </w:rPr>
        <w:t xml:space="preserve"> о </w:t>
      </w:r>
      <w:proofErr w:type="spellStart"/>
      <w:r w:rsidRPr="0010644B">
        <w:rPr>
          <w:sz w:val="24"/>
          <w:szCs w:val="24"/>
        </w:rPr>
        <w:t>формaх</w:t>
      </w:r>
      <w:proofErr w:type="spellEnd"/>
      <w:r w:rsidRPr="0010644B">
        <w:rPr>
          <w:sz w:val="24"/>
          <w:szCs w:val="24"/>
        </w:rPr>
        <w:t xml:space="preserve"> общественного </w:t>
      </w:r>
      <w:proofErr w:type="spellStart"/>
      <w:r w:rsidRPr="0010644B">
        <w:rPr>
          <w:sz w:val="24"/>
          <w:szCs w:val="24"/>
        </w:rPr>
        <w:t>устройствa</w:t>
      </w:r>
      <w:proofErr w:type="spell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a</w:t>
      </w:r>
      <w:proofErr w:type="gramStart"/>
      <w:r w:rsidRPr="0010644B">
        <w:rPr>
          <w:sz w:val="24"/>
          <w:szCs w:val="24"/>
        </w:rPr>
        <w:t>боригенов</w:t>
      </w:r>
      <w:proofErr w:type="spellEnd"/>
      <w:r w:rsidRPr="0010644B">
        <w:rPr>
          <w:sz w:val="24"/>
          <w:szCs w:val="24"/>
        </w:rPr>
        <w:t xml:space="preserve">  в</w:t>
      </w:r>
      <w:proofErr w:type="gramEnd"/>
      <w:r w:rsidRPr="0010644B">
        <w:rPr>
          <w:sz w:val="24"/>
          <w:szCs w:val="24"/>
        </w:rPr>
        <w:t xml:space="preserve"> </w:t>
      </w:r>
      <w:proofErr w:type="spellStart"/>
      <w:r w:rsidRPr="0010644B">
        <w:rPr>
          <w:sz w:val="24"/>
          <w:szCs w:val="24"/>
        </w:rPr>
        <w:t>рaзличные</w:t>
      </w:r>
      <w:proofErr w:type="spellEnd"/>
      <w:r w:rsidRPr="0010644B">
        <w:rPr>
          <w:sz w:val="24"/>
          <w:szCs w:val="24"/>
        </w:rPr>
        <w:t xml:space="preserve"> эпохи их </w:t>
      </w:r>
      <w:proofErr w:type="spellStart"/>
      <w:r w:rsidRPr="0010644B">
        <w:rPr>
          <w:sz w:val="24"/>
          <w:szCs w:val="24"/>
        </w:rPr>
        <w:t>рaзвития</w:t>
      </w:r>
      <w:proofErr w:type="spellEnd"/>
      <w:r w:rsidRPr="0010644B">
        <w:rPr>
          <w:sz w:val="24"/>
          <w:szCs w:val="24"/>
        </w:rPr>
        <w:t>.</w:t>
      </w:r>
    </w:p>
    <w:p w:rsidR="00852D68" w:rsidRPr="0010644B" w:rsidRDefault="00710762" w:rsidP="0098595D">
      <w:pPr>
        <w:jc w:val="both"/>
      </w:pPr>
      <w:r w:rsidRPr="0010644B">
        <w:tab/>
      </w:r>
      <w:r w:rsidRPr="0010644B">
        <w:rPr>
          <w:sz w:val="24"/>
          <w:szCs w:val="24"/>
        </w:rPr>
        <w:t>В музее можно будет узнать о религии, верованиях, об</w:t>
      </w:r>
      <w:r w:rsidR="00C13DB2" w:rsidRPr="0010644B">
        <w:rPr>
          <w:sz w:val="24"/>
          <w:szCs w:val="24"/>
        </w:rPr>
        <w:t>ыч</w:t>
      </w:r>
      <w:r w:rsidRPr="0010644B">
        <w:rPr>
          <w:sz w:val="24"/>
          <w:szCs w:val="24"/>
        </w:rPr>
        <w:t>аях, традициях, обрядов коренных народов Камчатки</w:t>
      </w:r>
      <w:r w:rsidR="00CE73D9" w:rsidRPr="0010644B">
        <w:rPr>
          <w:sz w:val="24"/>
          <w:szCs w:val="24"/>
        </w:rPr>
        <w:t>.</w:t>
      </w:r>
    </w:p>
    <w:p w:rsidR="00C13DB2" w:rsidRPr="0010644B" w:rsidRDefault="00C13DB2" w:rsidP="00C13DB2">
      <w:pPr>
        <w:ind w:firstLine="708"/>
        <w:rPr>
          <w:sz w:val="24"/>
          <w:szCs w:val="24"/>
        </w:rPr>
      </w:pPr>
      <w:r w:rsidRPr="0010644B">
        <w:rPr>
          <w:sz w:val="24"/>
          <w:szCs w:val="24"/>
        </w:rPr>
        <w:t>В музее будут представлены следующие коллекции:</w:t>
      </w:r>
    </w:p>
    <w:p w:rsidR="00C13DB2" w:rsidRDefault="00C13DB2" w:rsidP="0098595D">
      <w:pPr>
        <w:ind w:firstLine="708"/>
        <w:rPr>
          <w:sz w:val="24"/>
          <w:szCs w:val="24"/>
        </w:rPr>
      </w:pPr>
      <w:r w:rsidRPr="0010644B">
        <w:rPr>
          <w:sz w:val="24"/>
          <w:szCs w:val="24"/>
        </w:rPr>
        <w:t>- этнографическая (домашняя утварь, средства передвижения, одежда, орудия охоты и рыбалки);</w:t>
      </w:r>
    </w:p>
    <w:p w:rsidR="00C13DB2" w:rsidRPr="0010644B" w:rsidRDefault="00C13DB2" w:rsidP="0098595D">
      <w:pPr>
        <w:ind w:firstLine="708"/>
        <w:rPr>
          <w:sz w:val="24"/>
          <w:szCs w:val="24"/>
        </w:rPr>
      </w:pPr>
      <w:r w:rsidRPr="0010644B">
        <w:rPr>
          <w:sz w:val="24"/>
          <w:szCs w:val="24"/>
        </w:rPr>
        <w:t>- музыкальные инструменты и оружия коренных народов Камчатки;</w:t>
      </w:r>
    </w:p>
    <w:p w:rsidR="00C13DB2" w:rsidRPr="0010644B" w:rsidRDefault="00C13DB2" w:rsidP="0098595D">
      <w:pPr>
        <w:ind w:firstLine="708"/>
        <w:rPr>
          <w:sz w:val="24"/>
          <w:szCs w:val="24"/>
        </w:rPr>
      </w:pPr>
      <w:r w:rsidRPr="0010644B">
        <w:rPr>
          <w:sz w:val="24"/>
          <w:szCs w:val="24"/>
        </w:rPr>
        <w:t>- произведения прикладного и изобразительного искусства.</w:t>
      </w:r>
    </w:p>
    <w:p w:rsidR="00C13DB2" w:rsidRPr="0010644B" w:rsidRDefault="00C13DB2" w:rsidP="0098595D">
      <w:pPr>
        <w:ind w:firstLine="708"/>
        <w:jc w:val="both"/>
        <w:rPr>
          <w:sz w:val="24"/>
          <w:szCs w:val="24"/>
        </w:rPr>
      </w:pPr>
      <w:r w:rsidRPr="0010644B">
        <w:rPr>
          <w:sz w:val="24"/>
          <w:szCs w:val="24"/>
        </w:rPr>
        <w:t xml:space="preserve">В последней коллекции </w:t>
      </w:r>
      <w:r w:rsidR="00B92D15" w:rsidRPr="0010644B">
        <w:rPr>
          <w:sz w:val="24"/>
          <w:szCs w:val="24"/>
        </w:rPr>
        <w:t>будут представлены</w:t>
      </w:r>
      <w:r w:rsidRPr="0010644B">
        <w:rPr>
          <w:sz w:val="24"/>
          <w:szCs w:val="24"/>
        </w:rPr>
        <w:t xml:space="preserve"> работы местных художников, фотографии, кино и документы по истории народов, населяющих Камчатку. </w:t>
      </w:r>
    </w:p>
    <w:p w:rsidR="000D08D3" w:rsidRPr="0010644B" w:rsidRDefault="0098595D" w:rsidP="00B5737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132" w:rsidRPr="0010644B">
        <w:rPr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BB54AD" w:rsidRPr="0010644B" w:rsidRDefault="00345132" w:rsidP="00345132">
      <w:pPr>
        <w:pStyle w:val="ac"/>
        <w:spacing w:after="0" w:line="240" w:lineRule="auto"/>
        <w:jc w:val="both"/>
        <w:rPr>
          <w:rFonts w:cs="Times New Roman"/>
        </w:rPr>
      </w:pPr>
      <w:r w:rsidRPr="0010644B">
        <w:rPr>
          <w:rFonts w:cs="Times New Roman"/>
        </w:rPr>
        <w:tab/>
        <w:t>Наиболее яркой и привлекательной формой проявления национального творчества являются</w:t>
      </w:r>
      <w:r w:rsidR="00BB54AD" w:rsidRPr="0010644B">
        <w:rPr>
          <w:rFonts w:cs="Times New Roman"/>
        </w:rPr>
        <w:t xml:space="preserve"> праздники «День первой рыбы», </w:t>
      </w:r>
      <w:r w:rsidRPr="0010644B">
        <w:rPr>
          <w:rFonts w:cs="Times New Roman"/>
        </w:rPr>
        <w:t xml:space="preserve"> «День аборигена»,  юбилейные и памятные даты Камчатского края, целью которых является духовное возрождение, пропаганда лучших национальных  традиций.</w:t>
      </w:r>
    </w:p>
    <w:p w:rsidR="00BB59E9" w:rsidRDefault="00BB59E9" w:rsidP="00B57371">
      <w:pPr>
        <w:shd w:val="clear" w:color="auto" w:fill="FFFFFF"/>
        <w:ind w:firstLine="720"/>
        <w:jc w:val="both"/>
        <w:rPr>
          <w:sz w:val="24"/>
          <w:szCs w:val="24"/>
        </w:rPr>
      </w:pPr>
      <w:r w:rsidRPr="0010644B">
        <w:rPr>
          <w:sz w:val="24"/>
          <w:szCs w:val="24"/>
        </w:rPr>
        <w:t>Реализация Программы  позволит   модернизировать   муниципальн</w:t>
      </w:r>
      <w:r w:rsidR="00B92D15" w:rsidRPr="0010644B">
        <w:rPr>
          <w:sz w:val="24"/>
          <w:szCs w:val="24"/>
        </w:rPr>
        <w:t>ое</w:t>
      </w:r>
      <w:r w:rsidRPr="0010644B">
        <w:rPr>
          <w:sz w:val="24"/>
          <w:szCs w:val="24"/>
        </w:rPr>
        <w:t xml:space="preserve"> учреждени</w:t>
      </w:r>
      <w:r w:rsidR="00B92D15" w:rsidRPr="0010644B">
        <w:rPr>
          <w:sz w:val="24"/>
          <w:szCs w:val="24"/>
        </w:rPr>
        <w:t>е</w:t>
      </w:r>
      <w:r w:rsidRPr="0010644B">
        <w:rPr>
          <w:sz w:val="24"/>
          <w:szCs w:val="24"/>
        </w:rPr>
        <w:t xml:space="preserve"> культуры, создать условия, обеспечивающие равный и свободный доступ населения ко всему спектру культурных благ</w:t>
      </w:r>
      <w:r w:rsidR="00B92D15" w:rsidRPr="0010644B">
        <w:rPr>
          <w:sz w:val="24"/>
          <w:szCs w:val="24"/>
        </w:rPr>
        <w:t>.</w:t>
      </w:r>
    </w:p>
    <w:p w:rsidR="00D004FA" w:rsidRPr="009C593E" w:rsidRDefault="00D004FA" w:rsidP="00B5737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B59E9" w:rsidRPr="009C593E" w:rsidRDefault="00BB59E9" w:rsidP="00B573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C593E">
        <w:rPr>
          <w:b/>
          <w:bCs/>
          <w:sz w:val="24"/>
          <w:szCs w:val="24"/>
        </w:rPr>
        <w:t>2. Цели, задачи Программы, сроки и механизмы ее реализации</w:t>
      </w:r>
    </w:p>
    <w:p w:rsidR="00BB59E9" w:rsidRPr="009C593E" w:rsidRDefault="00BB59E9" w:rsidP="00B5737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B59E9" w:rsidRPr="009C593E" w:rsidRDefault="00BB59E9" w:rsidP="0098595D">
      <w:pPr>
        <w:ind w:firstLine="709"/>
        <w:jc w:val="both"/>
        <w:rPr>
          <w:sz w:val="24"/>
          <w:szCs w:val="24"/>
        </w:rPr>
      </w:pPr>
      <w:r w:rsidRPr="009C593E">
        <w:rPr>
          <w:color w:val="000000"/>
          <w:sz w:val="24"/>
          <w:szCs w:val="24"/>
        </w:rPr>
        <w:t xml:space="preserve">Главной целью Программы является </w:t>
      </w:r>
      <w:r w:rsidRPr="009C593E">
        <w:rPr>
          <w:sz w:val="24"/>
          <w:szCs w:val="24"/>
        </w:rPr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</w:t>
      </w:r>
      <w:r w:rsidR="00B92D15">
        <w:rPr>
          <w:sz w:val="24"/>
          <w:szCs w:val="24"/>
        </w:rPr>
        <w:t xml:space="preserve"> сельского поселения «село Манилы»</w:t>
      </w:r>
      <w:r w:rsidRPr="009C593E">
        <w:rPr>
          <w:sz w:val="24"/>
          <w:szCs w:val="24"/>
        </w:rPr>
        <w:t xml:space="preserve"> Пенжинского муниципального района</w:t>
      </w:r>
      <w:r w:rsidR="00B92D15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>.</w:t>
      </w:r>
    </w:p>
    <w:p w:rsidR="00BB59E9" w:rsidRPr="009C593E" w:rsidRDefault="00BB59E9" w:rsidP="0098595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C593E">
        <w:rPr>
          <w:color w:val="000000"/>
          <w:sz w:val="24"/>
          <w:szCs w:val="24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BB59E9" w:rsidRPr="009C593E" w:rsidRDefault="00BB59E9" w:rsidP="0098595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9C593E">
        <w:rPr>
          <w:color w:val="000000"/>
          <w:sz w:val="24"/>
          <w:szCs w:val="24"/>
        </w:rPr>
        <w:t>Достижение данной цели предполагается посредством решения  взаимосвязанных и взаимодополняющих задач, отражающих установленные полномочия государственных органов власти в сфере культуры.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593E">
        <w:rPr>
          <w:b/>
          <w:color w:val="000000"/>
          <w:sz w:val="24"/>
          <w:szCs w:val="24"/>
        </w:rPr>
        <w:lastRenderedPageBreak/>
        <w:t xml:space="preserve">Задача 1. </w:t>
      </w:r>
      <w:r w:rsidRPr="009C593E">
        <w:rPr>
          <w:sz w:val="24"/>
          <w:szCs w:val="24"/>
        </w:rPr>
        <w:t xml:space="preserve">Сохранение </w:t>
      </w:r>
      <w:r w:rsidRPr="009C593E">
        <w:rPr>
          <w:bCs/>
          <w:sz w:val="24"/>
          <w:szCs w:val="24"/>
        </w:rPr>
        <w:t xml:space="preserve"> культурного и исторического наследия и обеспечение  условий для равной доступности </w:t>
      </w:r>
      <w:r w:rsidRPr="009C593E">
        <w:rPr>
          <w:sz w:val="24"/>
          <w:szCs w:val="24"/>
        </w:rPr>
        <w:t>разных категорий граждан к культурным ценностям.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C593E">
        <w:rPr>
          <w:color w:val="000000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BB59E9" w:rsidRPr="009C593E" w:rsidRDefault="00BB59E9" w:rsidP="0098595D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C593E">
        <w:rPr>
          <w:color w:val="000000"/>
          <w:sz w:val="24"/>
          <w:szCs w:val="24"/>
        </w:rPr>
        <w:t xml:space="preserve">Решение первой задачи будет обеспечено </w:t>
      </w:r>
      <w:proofErr w:type="gramStart"/>
      <w:r w:rsidRPr="009C593E">
        <w:rPr>
          <w:color w:val="000000"/>
          <w:sz w:val="24"/>
          <w:szCs w:val="24"/>
        </w:rPr>
        <w:t>посредством</w:t>
      </w:r>
      <w:r w:rsidR="00F90100">
        <w:rPr>
          <w:color w:val="000000"/>
          <w:sz w:val="24"/>
          <w:szCs w:val="24"/>
        </w:rPr>
        <w:t xml:space="preserve"> </w:t>
      </w:r>
      <w:r w:rsidRPr="009C593E">
        <w:rPr>
          <w:color w:val="000000"/>
          <w:sz w:val="24"/>
          <w:szCs w:val="24"/>
        </w:rPr>
        <w:t>осуществления</w:t>
      </w:r>
      <w:proofErr w:type="gramEnd"/>
      <w:r w:rsidRPr="009C593E">
        <w:rPr>
          <w:color w:val="000000"/>
          <w:sz w:val="24"/>
          <w:szCs w:val="24"/>
        </w:rPr>
        <w:t xml:space="preserve"> </w:t>
      </w:r>
      <w:r w:rsidRPr="009C593E">
        <w:rPr>
          <w:sz w:val="24"/>
          <w:szCs w:val="24"/>
        </w:rPr>
        <w:t>подпрограмм</w:t>
      </w:r>
      <w:r w:rsidRPr="009C593E">
        <w:rPr>
          <w:color w:val="000000"/>
          <w:sz w:val="24"/>
          <w:szCs w:val="24"/>
        </w:rPr>
        <w:t xml:space="preserve"> которые включают основные мероприятия, направленные на:</w:t>
      </w:r>
    </w:p>
    <w:p w:rsidR="00BB59E9" w:rsidRPr="009C593E" w:rsidRDefault="00BB59E9" w:rsidP="00F90100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9C593E">
        <w:rPr>
          <w:color w:val="000000"/>
          <w:sz w:val="24"/>
          <w:szCs w:val="24"/>
        </w:rPr>
        <w:t xml:space="preserve">сохранение, использование, популяризацию и  охрану объектов культурного наследия, расположенных на территории </w:t>
      </w:r>
      <w:r w:rsidR="0010644B">
        <w:rPr>
          <w:color w:val="000000"/>
          <w:sz w:val="24"/>
          <w:szCs w:val="24"/>
        </w:rPr>
        <w:t xml:space="preserve">сельского поселения «село Манилы» </w:t>
      </w:r>
      <w:r w:rsidRPr="009C593E">
        <w:rPr>
          <w:color w:val="000000"/>
          <w:sz w:val="24"/>
          <w:szCs w:val="24"/>
        </w:rPr>
        <w:t>Пенжинского муниципального района</w:t>
      </w:r>
      <w:r w:rsidR="0010644B">
        <w:rPr>
          <w:color w:val="000000"/>
          <w:sz w:val="24"/>
          <w:szCs w:val="24"/>
        </w:rPr>
        <w:t xml:space="preserve"> Камчатского края</w:t>
      </w:r>
      <w:bookmarkStart w:id="0" w:name="_GoBack"/>
      <w:bookmarkEnd w:id="0"/>
      <w:r w:rsidRPr="009C593E">
        <w:rPr>
          <w:color w:val="000000"/>
          <w:sz w:val="24"/>
          <w:szCs w:val="24"/>
        </w:rPr>
        <w:t>.</w:t>
      </w:r>
    </w:p>
    <w:p w:rsidR="00BB59E9" w:rsidRPr="009C593E" w:rsidRDefault="00BB59E9" w:rsidP="00B57371">
      <w:pPr>
        <w:ind w:firstLine="709"/>
        <w:rPr>
          <w:bCs/>
          <w:sz w:val="24"/>
          <w:szCs w:val="24"/>
        </w:rPr>
      </w:pPr>
      <w:r w:rsidRPr="009C593E">
        <w:rPr>
          <w:b/>
          <w:color w:val="000000"/>
          <w:sz w:val="24"/>
          <w:szCs w:val="24"/>
        </w:rPr>
        <w:t>Задача</w:t>
      </w:r>
      <w:r w:rsidR="0010644B">
        <w:rPr>
          <w:b/>
          <w:color w:val="000000"/>
          <w:sz w:val="24"/>
          <w:szCs w:val="24"/>
        </w:rPr>
        <w:t>2</w:t>
      </w:r>
      <w:r w:rsidRPr="009C593E">
        <w:rPr>
          <w:b/>
          <w:color w:val="000000"/>
          <w:sz w:val="24"/>
          <w:szCs w:val="24"/>
        </w:rPr>
        <w:t xml:space="preserve">. </w:t>
      </w:r>
      <w:r w:rsidRPr="009C593E">
        <w:rPr>
          <w:bCs/>
          <w:sz w:val="24"/>
          <w:szCs w:val="24"/>
        </w:rPr>
        <w:t>Создание условий для сохранения и развития традиционного народного творчества и обеспечение доступа граждан к участию в культурной жизни.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C593E">
        <w:rPr>
          <w:color w:val="000000"/>
          <w:sz w:val="24"/>
          <w:szCs w:val="24"/>
        </w:rPr>
        <w:t xml:space="preserve">Решение данной задачи будет </w:t>
      </w:r>
      <w:r w:rsidR="009700C7">
        <w:rPr>
          <w:color w:val="000000"/>
          <w:sz w:val="24"/>
          <w:szCs w:val="24"/>
        </w:rPr>
        <w:t>обеспечено посредством</w:t>
      </w:r>
      <w:r w:rsidRPr="009C593E">
        <w:rPr>
          <w:color w:val="000000"/>
          <w:sz w:val="24"/>
          <w:szCs w:val="24"/>
        </w:rPr>
        <w:t xml:space="preserve"> «Традиционная этническая культура и народное творчество»,  включающей основные мероприятия: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организация и проведение мероприятий по сохранению нематериального культурного наследия народов </w:t>
      </w:r>
      <w:r w:rsidR="0010644B">
        <w:rPr>
          <w:sz w:val="24"/>
          <w:szCs w:val="24"/>
        </w:rPr>
        <w:t>сельского поселения «село Манилы»</w:t>
      </w:r>
      <w:r w:rsidRPr="009C593E">
        <w:rPr>
          <w:sz w:val="24"/>
          <w:szCs w:val="24"/>
        </w:rPr>
        <w:t xml:space="preserve"> Пенжинского муниципального района</w:t>
      </w:r>
      <w:r w:rsidR="0010644B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>;</w:t>
      </w:r>
    </w:p>
    <w:p w:rsidR="00BB59E9" w:rsidRPr="009C593E" w:rsidRDefault="00BB59E9" w:rsidP="0034190D">
      <w:pPr>
        <w:shd w:val="clear" w:color="auto" w:fill="FFFFFF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поддержка разнообразных видов и форм традиционной народной культуры и творческих инициатив в области   художественного  самодеятельного творчества и обеспечение доступа граждан к участию в культурной жизни.</w:t>
      </w:r>
    </w:p>
    <w:p w:rsidR="00BB59E9" w:rsidRPr="009C593E" w:rsidRDefault="00BB59E9" w:rsidP="00B57371">
      <w:pPr>
        <w:rPr>
          <w:sz w:val="24"/>
          <w:szCs w:val="24"/>
        </w:rPr>
      </w:pP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>3. Обобщенная характеристика основных мероприятий, реализуемых муниципальным</w:t>
      </w:r>
      <w:r w:rsidR="0010644B">
        <w:rPr>
          <w:b/>
          <w:sz w:val="24"/>
          <w:szCs w:val="24"/>
        </w:rPr>
        <w:t xml:space="preserve"> учреждения</w:t>
      </w:r>
      <w:r w:rsidRPr="009C593E">
        <w:rPr>
          <w:b/>
          <w:sz w:val="24"/>
          <w:szCs w:val="24"/>
        </w:rPr>
        <w:t xml:space="preserve"> </w:t>
      </w:r>
      <w:r w:rsidR="0010644B">
        <w:rPr>
          <w:b/>
          <w:sz w:val="24"/>
          <w:szCs w:val="24"/>
        </w:rPr>
        <w:t>сельского поселения «село Манилы» Пенжинского муниципального района Камчатского края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BB59E9" w:rsidRPr="009C593E" w:rsidRDefault="00BB59E9" w:rsidP="00B57371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Программа предусматривает участие  муниципальн</w:t>
      </w:r>
      <w:r w:rsidR="0010644B">
        <w:rPr>
          <w:sz w:val="24"/>
          <w:szCs w:val="24"/>
        </w:rPr>
        <w:t>ого</w:t>
      </w:r>
      <w:r w:rsidRPr="009C593E">
        <w:rPr>
          <w:sz w:val="24"/>
          <w:szCs w:val="24"/>
        </w:rPr>
        <w:t xml:space="preserve"> учреждени</w:t>
      </w:r>
      <w:r w:rsidR="0010644B">
        <w:rPr>
          <w:sz w:val="24"/>
          <w:szCs w:val="24"/>
        </w:rPr>
        <w:t>я</w:t>
      </w:r>
      <w:r w:rsidRPr="009C593E">
        <w:rPr>
          <w:sz w:val="24"/>
          <w:szCs w:val="24"/>
        </w:rPr>
        <w:t xml:space="preserve"> в реализации мероприятий, что является одним из важнейших условий ее эффективности.</w:t>
      </w:r>
    </w:p>
    <w:p w:rsidR="00BB59E9" w:rsidRPr="009C593E" w:rsidRDefault="00BB59E9" w:rsidP="00B57371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Участие учреждени</w:t>
      </w:r>
      <w:r w:rsidR="0010644B">
        <w:rPr>
          <w:sz w:val="24"/>
          <w:szCs w:val="24"/>
        </w:rPr>
        <w:t>я</w:t>
      </w:r>
      <w:r w:rsidRPr="009C593E">
        <w:rPr>
          <w:sz w:val="24"/>
          <w:szCs w:val="24"/>
        </w:rPr>
        <w:t xml:space="preserve"> в реализации Программы осуществляется в рамках собственных полномочий, определенных Федеральным законом   от 06.10.2003 № 131-ФЗ «Об общих принципах организации местного самоуправления в Российской Федерации». </w:t>
      </w:r>
    </w:p>
    <w:p w:rsidR="00BB59E9" w:rsidRPr="009C593E" w:rsidRDefault="00BB59E9" w:rsidP="00B57371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Реализация мероприятий посредством </w:t>
      </w:r>
      <w:r w:rsidRPr="009C593E">
        <w:rPr>
          <w:color w:val="000000"/>
          <w:sz w:val="24"/>
          <w:szCs w:val="24"/>
        </w:rPr>
        <w:t xml:space="preserve">оказания  муниципальных услуг (выполнения работ)    учреждениями культуры </w:t>
      </w:r>
      <w:r w:rsidRPr="009C593E">
        <w:rPr>
          <w:sz w:val="24"/>
          <w:szCs w:val="24"/>
        </w:rPr>
        <w:t>внесет значительный вклад в достижение следующих целевых значений показателей Программы и входящих в нее подпрограмм:</w:t>
      </w:r>
    </w:p>
    <w:p w:rsidR="00BB59E9" w:rsidRPr="009C593E" w:rsidRDefault="0098595D" w:rsidP="00B57371">
      <w:pPr>
        <w:pStyle w:val="ac"/>
        <w:spacing w:after="0" w:line="24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bCs/>
          <w:color w:val="auto"/>
          <w:lang w:eastAsia="ru-RU"/>
        </w:rPr>
        <w:tab/>
      </w:r>
      <w:r w:rsidR="00BB59E9" w:rsidRPr="009C593E">
        <w:rPr>
          <w:rFonts w:eastAsia="Times New Roman" w:cs="Times New Roman"/>
          <w:bCs/>
          <w:color w:val="auto"/>
          <w:lang w:eastAsia="ru-RU"/>
        </w:rPr>
        <w:t>-посещаемость музейных учреждений,</w:t>
      </w:r>
    </w:p>
    <w:p w:rsidR="00BB59E9" w:rsidRPr="009C593E" w:rsidRDefault="0098595D" w:rsidP="00B57371">
      <w:pPr>
        <w:pStyle w:val="ac"/>
        <w:spacing w:after="0" w:line="24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bCs/>
          <w:color w:val="auto"/>
          <w:lang w:eastAsia="ru-RU"/>
        </w:rPr>
        <w:tab/>
      </w:r>
      <w:r w:rsidR="00BB59E9" w:rsidRPr="009C593E">
        <w:rPr>
          <w:rFonts w:eastAsia="Times New Roman" w:cs="Times New Roman"/>
          <w:bCs/>
          <w:color w:val="auto"/>
          <w:lang w:eastAsia="ru-RU"/>
        </w:rPr>
        <w:t>-среднее число выставок в расчете на 1 тыс. человек населения,</w:t>
      </w:r>
    </w:p>
    <w:p w:rsidR="00BB59E9" w:rsidRPr="009C593E" w:rsidRDefault="0098595D" w:rsidP="00B57371">
      <w:pPr>
        <w:pStyle w:val="ac"/>
        <w:spacing w:after="0" w:line="240" w:lineRule="auto"/>
        <w:jc w:val="both"/>
        <w:rPr>
          <w:rFonts w:eastAsia="Times New Roman" w:cs="Times New Roman"/>
          <w:bCs/>
          <w:color w:val="auto"/>
          <w:lang w:eastAsia="ru-RU"/>
        </w:rPr>
      </w:pPr>
      <w:r>
        <w:rPr>
          <w:rFonts w:eastAsia="Times New Roman" w:cs="Times New Roman"/>
          <w:bCs/>
          <w:color w:val="auto"/>
          <w:lang w:eastAsia="ru-RU"/>
        </w:rPr>
        <w:tab/>
      </w:r>
      <w:r w:rsidR="00BB59E9" w:rsidRPr="009C593E">
        <w:rPr>
          <w:rFonts w:eastAsia="Times New Roman" w:cs="Times New Roman"/>
          <w:bCs/>
          <w:color w:val="auto"/>
          <w:lang w:eastAsia="ru-RU"/>
        </w:rPr>
        <w:t>-среднее число зрителей на мероприятия</w:t>
      </w:r>
      <w:r w:rsidR="0010644B">
        <w:rPr>
          <w:rFonts w:eastAsia="Times New Roman" w:cs="Times New Roman"/>
          <w:bCs/>
          <w:color w:val="auto"/>
          <w:lang w:eastAsia="ru-RU"/>
        </w:rPr>
        <w:t xml:space="preserve">х концертных организаций, </w:t>
      </w:r>
      <w:r w:rsidR="00BB59E9" w:rsidRPr="009C593E">
        <w:rPr>
          <w:rFonts w:eastAsia="Times New Roman" w:cs="Times New Roman"/>
          <w:bCs/>
          <w:color w:val="auto"/>
          <w:lang w:eastAsia="ru-RU"/>
        </w:rPr>
        <w:t>проведенных собственными силами в пределах своей территории, в расчете на 1 тыс. человек населения,</w:t>
      </w:r>
    </w:p>
    <w:p w:rsidR="00BB59E9" w:rsidRPr="009C593E" w:rsidRDefault="0098595D" w:rsidP="00B57371">
      <w:pPr>
        <w:pStyle w:val="ac"/>
        <w:spacing w:after="0" w:line="240" w:lineRule="auto"/>
        <w:jc w:val="both"/>
        <w:rPr>
          <w:rFonts w:cs="Times New Roman"/>
          <w:color w:val="auto"/>
        </w:rPr>
      </w:pPr>
      <w:r>
        <w:tab/>
      </w:r>
      <w:r w:rsidR="00BB59E9" w:rsidRPr="009C593E">
        <w:t>-увеличение доли представленных (во всех формах) зрителю музейных предметов в общем количестве музейных предметов основного фонда</w:t>
      </w:r>
      <w:r>
        <w:t>.</w:t>
      </w:r>
    </w:p>
    <w:p w:rsidR="007D0D4C" w:rsidRPr="009C593E" w:rsidRDefault="00BB59E9" w:rsidP="007D0D4C">
      <w:pPr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К мероприятиям по укреплению материально-технической базы учреждений культуры относятся: </w:t>
      </w:r>
      <w:r w:rsidR="007D0D4C" w:rsidRPr="009C593E">
        <w:rPr>
          <w:sz w:val="24"/>
          <w:szCs w:val="24"/>
        </w:rPr>
        <w:t xml:space="preserve"> </w:t>
      </w:r>
    </w:p>
    <w:p w:rsidR="00BB59E9" w:rsidRPr="009C593E" w:rsidRDefault="00BB59E9" w:rsidP="00B57371">
      <w:pPr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приобретение </w:t>
      </w:r>
      <w:r w:rsidR="007D0D4C" w:rsidRPr="009C593E">
        <w:rPr>
          <w:sz w:val="24"/>
          <w:szCs w:val="24"/>
        </w:rPr>
        <w:t>специально</w:t>
      </w:r>
      <w:r w:rsidR="00B970E1">
        <w:rPr>
          <w:sz w:val="24"/>
          <w:szCs w:val="24"/>
        </w:rPr>
        <w:t>го</w:t>
      </w:r>
      <w:r w:rsidR="007D0D4C" w:rsidRPr="009C593E">
        <w:rPr>
          <w:sz w:val="24"/>
          <w:szCs w:val="24"/>
        </w:rPr>
        <w:t xml:space="preserve"> оборудовани</w:t>
      </w:r>
      <w:r w:rsidR="00B970E1">
        <w:rPr>
          <w:sz w:val="24"/>
          <w:szCs w:val="24"/>
        </w:rPr>
        <w:t>я</w:t>
      </w:r>
      <w:r w:rsidR="007D0D4C" w:rsidRPr="009C593E">
        <w:rPr>
          <w:sz w:val="24"/>
          <w:szCs w:val="24"/>
        </w:rPr>
        <w:t>: фотоаппарат для съемки предметов</w:t>
      </w:r>
      <w:r w:rsidR="00B970E1">
        <w:rPr>
          <w:sz w:val="24"/>
          <w:szCs w:val="24"/>
        </w:rPr>
        <w:t xml:space="preserve"> (для оцифровки фондов),</w:t>
      </w:r>
      <w:r w:rsidRPr="009C593E">
        <w:rPr>
          <w:sz w:val="24"/>
          <w:szCs w:val="24"/>
        </w:rPr>
        <w:t xml:space="preserve"> светового и </w:t>
      </w:r>
      <w:proofErr w:type="spellStart"/>
      <w:r w:rsidRPr="009C593E">
        <w:rPr>
          <w:sz w:val="24"/>
          <w:szCs w:val="24"/>
        </w:rPr>
        <w:t>звукотехнического</w:t>
      </w:r>
      <w:proofErr w:type="spellEnd"/>
      <w:r w:rsidRPr="009C593E">
        <w:rPr>
          <w:sz w:val="24"/>
          <w:szCs w:val="24"/>
        </w:rPr>
        <w:t xml:space="preserve"> оборудования для муниципальн</w:t>
      </w:r>
      <w:r w:rsidR="007D0D4C">
        <w:rPr>
          <w:sz w:val="24"/>
          <w:szCs w:val="24"/>
        </w:rPr>
        <w:t>ого</w:t>
      </w:r>
      <w:r w:rsidRPr="009C593E">
        <w:rPr>
          <w:sz w:val="24"/>
          <w:szCs w:val="24"/>
        </w:rPr>
        <w:t xml:space="preserve"> учреждени</w:t>
      </w:r>
      <w:r w:rsidR="007D0D4C">
        <w:rPr>
          <w:sz w:val="24"/>
          <w:szCs w:val="24"/>
        </w:rPr>
        <w:t>я</w:t>
      </w:r>
      <w:r w:rsidRPr="009C593E">
        <w:rPr>
          <w:sz w:val="24"/>
          <w:szCs w:val="24"/>
        </w:rPr>
        <w:t xml:space="preserve"> культуры, приобретение специализированной меб</w:t>
      </w:r>
      <w:r w:rsidR="007D0D4C">
        <w:rPr>
          <w:sz w:val="24"/>
          <w:szCs w:val="24"/>
        </w:rPr>
        <w:t>ели в</w:t>
      </w:r>
      <w:r w:rsidRPr="009C593E">
        <w:rPr>
          <w:sz w:val="24"/>
          <w:szCs w:val="24"/>
        </w:rPr>
        <w:t xml:space="preserve"> музеи.</w:t>
      </w:r>
    </w:p>
    <w:p w:rsidR="00BB59E9" w:rsidRPr="009C593E" w:rsidRDefault="00BB59E9" w:rsidP="00B57371">
      <w:pPr>
        <w:widowControl w:val="0"/>
        <w:autoSpaceDE w:val="0"/>
        <w:autoSpaceDN w:val="0"/>
        <w:adjustRightInd w:val="0"/>
        <w:ind w:left="568"/>
        <w:jc w:val="both"/>
        <w:rPr>
          <w:b/>
          <w:color w:val="FF0000"/>
          <w:sz w:val="24"/>
          <w:szCs w:val="24"/>
          <w:highlight w:val="magenta"/>
        </w:rPr>
      </w:pPr>
    </w:p>
    <w:p w:rsidR="00BB59E9" w:rsidRPr="009C593E" w:rsidRDefault="00BB59E9" w:rsidP="0098595D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>4. Информация об участии внебюджетных организаций</w:t>
      </w:r>
    </w:p>
    <w:p w:rsidR="00BB59E9" w:rsidRPr="009C593E" w:rsidRDefault="00BB59E9" w:rsidP="00B57371">
      <w:pPr>
        <w:widowControl w:val="0"/>
        <w:autoSpaceDE w:val="0"/>
        <w:autoSpaceDN w:val="0"/>
        <w:adjustRightInd w:val="0"/>
        <w:ind w:left="568"/>
        <w:jc w:val="both"/>
        <w:rPr>
          <w:b/>
          <w:sz w:val="24"/>
          <w:szCs w:val="24"/>
        </w:rPr>
      </w:pP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     Участие корпораций, акционерных обществ с государственным участием, коммерческих организаций всех форм собственности, общественных, научных и иных организаций, а также государственных внебюджетных фондов в реализации Программы не предусмотрено.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      При этом  проведение мероприятий Программы предусматривает участие  творческих союзов, деятельность которых будет связана с оказанием муниципальных услуг (выполнением работ) в сфере культуры (проведение выставок, фестивалей и т.д.)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BB59E9" w:rsidRDefault="00BB59E9" w:rsidP="00B57371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>5. Меры муниципального регулирования в сфере реализации программы</w:t>
      </w:r>
    </w:p>
    <w:p w:rsidR="0098595D" w:rsidRPr="009C593E" w:rsidRDefault="0098595D" w:rsidP="00B57371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BB59E9" w:rsidRPr="009C593E" w:rsidRDefault="00BB59E9" w:rsidP="00B573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Меры налогового, тарифного, кредитного муниципального регулирования в рамках реализации муниципальной программы 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муниципальной программы, также не предусмотрено.</w:t>
      </w:r>
    </w:p>
    <w:p w:rsidR="00BB59E9" w:rsidRPr="009C593E" w:rsidRDefault="00BB59E9" w:rsidP="00B573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В ходе реализации Программы предусматриваются меры государственного правового регулирования, направленные на:</w:t>
      </w:r>
    </w:p>
    <w:p w:rsidR="00BB59E9" w:rsidRPr="009C593E" w:rsidRDefault="00BB59E9" w:rsidP="00B573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обеспечение свободного доступа граждан к культурным ценностям и участию в культурной жизни общества;</w:t>
      </w:r>
    </w:p>
    <w:p w:rsidR="00BB59E9" w:rsidRPr="009C593E" w:rsidRDefault="00BB59E9" w:rsidP="00B573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повышение доступности для граждан культурных ценностей и информации, расширение возможностей для участия населения в культурной жизни;</w:t>
      </w:r>
    </w:p>
    <w:p w:rsidR="00BB59E9" w:rsidRPr="009C593E" w:rsidRDefault="00BB59E9" w:rsidP="00B573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стимулирование творческой деятельности в сфере культуры;</w:t>
      </w:r>
    </w:p>
    <w:p w:rsidR="00BB59E9" w:rsidRPr="009C593E" w:rsidRDefault="00BB59E9" w:rsidP="00B573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привлечение иных источников финансирования (бюджетов муниципальных образований, внебюджетных источников);</w:t>
      </w:r>
    </w:p>
    <w:p w:rsidR="00BB59E9" w:rsidRPr="009C593E" w:rsidRDefault="00BB59E9" w:rsidP="00B573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внедрение системы оплаты труда работников учреждений культуры, ориентированной на результат.</w:t>
      </w:r>
    </w:p>
    <w:p w:rsidR="00BB59E9" w:rsidRPr="009C593E" w:rsidRDefault="00BB59E9" w:rsidP="00B573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</w:t>
      </w:r>
    </w:p>
    <w:p w:rsidR="00BB59E9" w:rsidRPr="009C593E" w:rsidRDefault="00BB59E9" w:rsidP="00B573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>6.Анализ рисков реализации муниципальной программы</w:t>
      </w:r>
    </w:p>
    <w:p w:rsidR="00BB59E9" w:rsidRPr="009C593E" w:rsidRDefault="00BB59E9" w:rsidP="00B573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>Реализация Программы сопряжена с рисками, которые могут препятствовать достижению запланированных результатов.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>К их числу относятся макроэкономические риски, связанные с возможностями снижения темпов роста экономики и уровня инвестиционной активности.  Эти риски могут отразиться на уровне возможностей  в реализации наиболее затратных мероприятий Программы, в том числе мероприятий, связанных со строительством,  реконструкцией и текущим ремонтом  учреждений культуры.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>Экономические риски могут  повлечь изменения стоимости предоставления муниципальных услуг (выполнения работ), что может негативно сказаться на структуре потребительских предпочтений населения.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 xml:space="preserve">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</w:t>
      </w:r>
      <w:r w:rsidR="00B970E1">
        <w:t xml:space="preserve">сельского поселения «село Манилы» </w:t>
      </w:r>
      <w:r w:rsidRPr="009C593E">
        <w:t>Пенжинского муниципального района</w:t>
      </w:r>
      <w:r w:rsidR="00B970E1">
        <w:t xml:space="preserve"> Камчатского края</w:t>
      </w:r>
      <w:r w:rsidRPr="009C593E">
        <w:t>.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 xml:space="preserve">Имеющие место риски финансовой необеспеченности связаны с недостаточностью бюджетных средств 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 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>Способами ограничения финансовых рисков выступают меры: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>ежегодное уточнение объемов финансовых средств, предусмотренных на реализацию мероприятий Программы;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>определение приоритетов для первоочередного финансирования;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>К числу частично управляемых рисков относится дефицит в отрасли культуры 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BB59E9" w:rsidRPr="009C593E" w:rsidRDefault="00BB59E9" w:rsidP="00B57371">
      <w:pPr>
        <w:pStyle w:val="ab"/>
        <w:spacing w:before="0" w:beforeAutospacing="0" w:after="0" w:afterAutospacing="0"/>
        <w:ind w:firstLine="709"/>
        <w:jc w:val="both"/>
      </w:pPr>
      <w:r w:rsidRPr="009C593E">
        <w:t>В целях управления указанными рисками в процессе реализации Программы предусматривается:</w:t>
      </w:r>
    </w:p>
    <w:p w:rsidR="00BB59E9" w:rsidRPr="009C593E" w:rsidRDefault="00BB59E9" w:rsidP="00B57371">
      <w:pPr>
        <w:pStyle w:val="a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C593E">
        <w:t>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BB59E9" w:rsidRPr="009C593E" w:rsidRDefault="00BB59E9" w:rsidP="00B57371">
      <w:pPr>
        <w:pStyle w:val="a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C593E">
        <w:lastRenderedPageBreak/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BB59E9" w:rsidRPr="009C593E" w:rsidRDefault="00BB59E9" w:rsidP="00B57371">
      <w:pPr>
        <w:pStyle w:val="a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C593E">
        <w:t>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9C593E">
        <w:rPr>
          <w:b/>
          <w:sz w:val="24"/>
          <w:szCs w:val="24"/>
        </w:rPr>
        <w:t>7. Прогноз сводных показателей муниципальных заданий по этапам реализации муниципальной программы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  <w:r w:rsidRPr="009C593E">
        <w:t>В рамках реализации Программы</w:t>
      </w:r>
      <w:r w:rsidR="00B970E1">
        <w:t xml:space="preserve"> планируется оказание  </w:t>
      </w:r>
      <w:r w:rsidRPr="009C593E">
        <w:t xml:space="preserve"> муниципальн</w:t>
      </w:r>
      <w:r w:rsidR="00B970E1">
        <w:t>ого учреждения</w:t>
      </w:r>
      <w:r w:rsidRPr="009C593E">
        <w:t xml:space="preserve"> культуры  муниципальных услуг (выполнение работ), перечень которых, а также показателей, характеризующих результаты их оказания (выполнения) представлены в следующей таблице: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2"/>
        <w:gridCol w:w="2227"/>
        <w:gridCol w:w="3260"/>
        <w:gridCol w:w="2552"/>
      </w:tblGrid>
      <w:tr w:rsidR="00BB59E9" w:rsidRPr="009C593E" w:rsidTr="0019468B">
        <w:tc>
          <w:tcPr>
            <w:tcW w:w="1992" w:type="dxa"/>
          </w:tcPr>
          <w:p w:rsidR="00BB59E9" w:rsidRPr="00AF78C5" w:rsidRDefault="00BB59E9" w:rsidP="0019468B">
            <w:pPr>
              <w:pStyle w:val="ac"/>
              <w:spacing w:after="0" w:line="240" w:lineRule="auto"/>
              <w:jc w:val="both"/>
            </w:pPr>
            <w:r w:rsidRPr="00AF78C5">
              <w:t>Наименование подпрограммы</w:t>
            </w:r>
          </w:p>
        </w:tc>
        <w:tc>
          <w:tcPr>
            <w:tcW w:w="2227" w:type="dxa"/>
          </w:tcPr>
          <w:p w:rsidR="00BB59E9" w:rsidRPr="00AF78C5" w:rsidRDefault="00BB59E9" w:rsidP="0019468B">
            <w:pPr>
              <w:pStyle w:val="ac"/>
              <w:spacing w:after="0" w:line="240" w:lineRule="auto"/>
              <w:jc w:val="both"/>
            </w:pPr>
            <w:r w:rsidRPr="00AF78C5">
              <w:t>Наименование основного мероприятия</w:t>
            </w:r>
          </w:p>
        </w:tc>
        <w:tc>
          <w:tcPr>
            <w:tcW w:w="3260" w:type="dxa"/>
          </w:tcPr>
          <w:p w:rsidR="00BB59E9" w:rsidRPr="00AF78C5" w:rsidRDefault="00BB59E9" w:rsidP="0019468B">
            <w:pPr>
              <w:pStyle w:val="ac"/>
              <w:spacing w:after="0" w:line="240" w:lineRule="auto"/>
              <w:jc w:val="both"/>
            </w:pPr>
            <w:r w:rsidRPr="00AF78C5">
              <w:t>Наименование услуги (работы)</w:t>
            </w:r>
          </w:p>
        </w:tc>
        <w:tc>
          <w:tcPr>
            <w:tcW w:w="2552" w:type="dxa"/>
          </w:tcPr>
          <w:p w:rsidR="00BB59E9" w:rsidRPr="00AF78C5" w:rsidRDefault="00BB59E9" w:rsidP="0019468B">
            <w:pPr>
              <w:pStyle w:val="ac"/>
              <w:spacing w:after="0" w:line="240" w:lineRule="auto"/>
              <w:jc w:val="both"/>
            </w:pPr>
            <w:r w:rsidRPr="00AF78C5">
              <w:t xml:space="preserve">Показатели, характеризующие  непосредственные результаты </w:t>
            </w:r>
          </w:p>
        </w:tc>
      </w:tr>
      <w:tr w:rsidR="00BB59E9" w:rsidRPr="009C593E" w:rsidTr="0019468B">
        <w:tc>
          <w:tcPr>
            <w:tcW w:w="1992" w:type="dxa"/>
          </w:tcPr>
          <w:p w:rsidR="00BB59E9" w:rsidRPr="00AF78C5" w:rsidRDefault="00BB59E9" w:rsidP="0019468B">
            <w:pPr>
              <w:pStyle w:val="ac"/>
              <w:spacing w:after="0" w:line="240" w:lineRule="auto"/>
              <w:jc w:val="both"/>
              <w:rPr>
                <w:color w:val="000000"/>
              </w:rPr>
            </w:pP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  <w:rPr>
                <w:color w:val="000000"/>
              </w:rPr>
            </w:pP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  <w:rPr>
                <w:color w:val="000000"/>
              </w:rPr>
            </w:pP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  <w:rPr>
                <w:color w:val="000000"/>
              </w:rPr>
            </w:pP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  <w:rPr>
                <w:color w:val="000000"/>
              </w:rPr>
            </w:pP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  <w:rPr>
                <w:color w:val="000000"/>
              </w:rPr>
            </w:pPr>
            <w:r w:rsidRPr="00AF78C5">
              <w:rPr>
                <w:color w:val="000000"/>
              </w:rPr>
              <w:t>Традиционная этническая культура и народное творчество</w:t>
            </w: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</w:pPr>
          </w:p>
        </w:tc>
        <w:tc>
          <w:tcPr>
            <w:tcW w:w="2227" w:type="dxa"/>
          </w:tcPr>
          <w:p w:rsidR="00BB59E9" w:rsidRPr="009C593E" w:rsidRDefault="00BB59E9" w:rsidP="001946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Организация и проведение  мероприятий по  сохранению нематериального культурного наследия народов</w:t>
            </w:r>
            <w:r w:rsidR="00B970E1">
              <w:rPr>
                <w:sz w:val="24"/>
                <w:szCs w:val="24"/>
              </w:rPr>
              <w:t xml:space="preserve"> сельского поселения «село Манилы»</w:t>
            </w:r>
            <w:r w:rsidRPr="009C593E">
              <w:rPr>
                <w:sz w:val="24"/>
                <w:szCs w:val="24"/>
              </w:rPr>
              <w:t xml:space="preserve">  Пенжинского муниципального района</w:t>
            </w:r>
            <w:r w:rsidR="00B970E1">
              <w:rPr>
                <w:sz w:val="24"/>
                <w:szCs w:val="24"/>
              </w:rPr>
              <w:t xml:space="preserve"> Камчатского края</w:t>
            </w:r>
            <w:r w:rsidRPr="009C593E">
              <w:rPr>
                <w:sz w:val="24"/>
                <w:szCs w:val="24"/>
              </w:rPr>
              <w:t>;</w:t>
            </w:r>
          </w:p>
          <w:p w:rsidR="00BB59E9" w:rsidRPr="009C593E" w:rsidRDefault="00BB59E9" w:rsidP="001946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поддержка разнообразных видов и форм традиционной народной культуры и творческих инициатив в области   художественного  самодеятельного творчества и обеспечение доступа граждан к участию в культурной жизни   </w:t>
            </w:r>
          </w:p>
        </w:tc>
        <w:tc>
          <w:tcPr>
            <w:tcW w:w="3260" w:type="dxa"/>
          </w:tcPr>
          <w:p w:rsidR="00BB59E9" w:rsidRPr="009C593E" w:rsidRDefault="00BB59E9" w:rsidP="00BA1524">
            <w:pPr>
              <w:tabs>
                <w:tab w:val="num" w:pos="720"/>
              </w:tabs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Проведение фестивалей, выставок, смотров, конкурсов и иных зрелищных мероприятий силами учреждения</w:t>
            </w:r>
          </w:p>
          <w:p w:rsidR="00BB59E9" w:rsidRPr="009C593E" w:rsidRDefault="00BB59E9" w:rsidP="0019468B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Работа по обеспечению сохранения нематериального культурного наследия народов РФ в области традиционной народной культуры</w:t>
            </w:r>
          </w:p>
          <w:p w:rsidR="00BB59E9" w:rsidRPr="009C593E" w:rsidRDefault="00BB59E9" w:rsidP="0019468B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BB59E9" w:rsidRPr="009C593E" w:rsidRDefault="00BB59E9" w:rsidP="0019468B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Организация деятельности клубных формирований, любительских объединений</w:t>
            </w: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</w:pPr>
          </w:p>
        </w:tc>
        <w:tc>
          <w:tcPr>
            <w:tcW w:w="2552" w:type="dxa"/>
          </w:tcPr>
          <w:p w:rsidR="00BB59E9" w:rsidRPr="009C593E" w:rsidRDefault="00BB59E9" w:rsidP="00BA1524">
            <w:pPr>
              <w:tabs>
                <w:tab w:val="num" w:pos="720"/>
              </w:tabs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Количество мероприятий</w:t>
            </w: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</w:pPr>
          </w:p>
          <w:p w:rsidR="00BB59E9" w:rsidRPr="009C593E" w:rsidRDefault="00BB59E9" w:rsidP="0019468B">
            <w:pPr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Количество проведенных мероприятий по  выявлению и собиранию нематериального культурного наследия</w:t>
            </w:r>
          </w:p>
          <w:p w:rsidR="00BB59E9" w:rsidRPr="00AF78C5" w:rsidRDefault="00BB59E9" w:rsidP="0019468B">
            <w:pPr>
              <w:pStyle w:val="ac"/>
              <w:spacing w:after="0" w:line="240" w:lineRule="auto"/>
              <w:jc w:val="both"/>
            </w:pPr>
          </w:p>
          <w:p w:rsidR="00BB59E9" w:rsidRPr="009C593E" w:rsidRDefault="00BB59E9" w:rsidP="00381DD3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Количество постоянно действующих клубных формирований, любительских объединений </w:t>
            </w:r>
          </w:p>
        </w:tc>
      </w:tr>
    </w:tbl>
    <w:p w:rsidR="00BB59E9" w:rsidRPr="009C593E" w:rsidRDefault="00BB59E9" w:rsidP="00B57371">
      <w:pPr>
        <w:jc w:val="both"/>
        <w:rPr>
          <w:sz w:val="24"/>
          <w:szCs w:val="24"/>
        </w:rPr>
      </w:pP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>8. Описание основных ожидаемых конечных результатов муниципальной программы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BB59E9" w:rsidRPr="009C593E" w:rsidRDefault="00BB59E9" w:rsidP="00B57371">
      <w:pPr>
        <w:shd w:val="clear" w:color="auto" w:fill="FFFFFF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      Решение задач и достижение главной</w:t>
      </w:r>
      <w:r w:rsidR="00BA1524">
        <w:rPr>
          <w:sz w:val="24"/>
          <w:szCs w:val="24"/>
        </w:rPr>
        <w:t xml:space="preserve"> цели Программы позволит к  2022</w:t>
      </w:r>
      <w:r w:rsidRPr="009C593E">
        <w:rPr>
          <w:sz w:val="24"/>
          <w:szCs w:val="24"/>
        </w:rPr>
        <w:t xml:space="preserve">  году достичь следующих основных результатов: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BB59E9" w:rsidRPr="009C593E" w:rsidRDefault="00BB59E9" w:rsidP="00B57371">
      <w:pPr>
        <w:shd w:val="clear" w:color="auto" w:fill="FFFFFF"/>
        <w:jc w:val="both"/>
        <w:rPr>
          <w:sz w:val="24"/>
          <w:szCs w:val="24"/>
        </w:rPr>
      </w:pPr>
      <w:r w:rsidRPr="009C593E">
        <w:rPr>
          <w:sz w:val="24"/>
          <w:szCs w:val="24"/>
        </w:rPr>
        <w:lastRenderedPageBreak/>
        <w:t xml:space="preserve">создание  условий для участия всего населения в культурной жизни; </w:t>
      </w:r>
    </w:p>
    <w:p w:rsidR="00BB59E9" w:rsidRPr="009C593E" w:rsidRDefault="00BB59E9" w:rsidP="00B57371">
      <w:pPr>
        <w:pStyle w:val="11"/>
        <w:spacing w:before="0" w:after="0" w:line="240" w:lineRule="auto"/>
        <w:jc w:val="both"/>
        <w:rPr>
          <w:color w:val="auto"/>
        </w:rPr>
      </w:pPr>
      <w:r w:rsidRPr="009C593E">
        <w:rPr>
          <w:color w:val="auto"/>
        </w:rPr>
        <w:t xml:space="preserve">        перевод отрасли на инновационный путь развития, превращение культуры в наиболее современную и привлекательную сферу  общественной деятельности через  внедрение современных управленческих, информационных и иных технологий в деятельность учреждений культуры;</w:t>
      </w:r>
    </w:p>
    <w:p w:rsidR="00BB59E9" w:rsidRPr="009C593E" w:rsidRDefault="00BB59E9" w:rsidP="00B57371">
      <w:pPr>
        <w:shd w:val="clear" w:color="auto" w:fill="FFFFFF"/>
        <w:jc w:val="both"/>
        <w:rPr>
          <w:sz w:val="24"/>
          <w:szCs w:val="24"/>
        </w:rPr>
      </w:pPr>
      <w:r w:rsidRPr="009C593E">
        <w:rPr>
          <w:sz w:val="24"/>
          <w:szCs w:val="24"/>
        </w:rPr>
        <w:tab/>
        <w:t>повышение качества муниципального управления и эффективности расходования бюджетных средств;</w:t>
      </w:r>
    </w:p>
    <w:p w:rsidR="00BB59E9" w:rsidRPr="009C593E" w:rsidRDefault="00BB59E9" w:rsidP="00B57371">
      <w:pPr>
        <w:shd w:val="clear" w:color="auto" w:fill="FFFFFF"/>
        <w:jc w:val="both"/>
        <w:rPr>
          <w:sz w:val="24"/>
          <w:szCs w:val="24"/>
        </w:rPr>
      </w:pPr>
      <w:r w:rsidRPr="009C593E">
        <w:rPr>
          <w:sz w:val="24"/>
          <w:szCs w:val="24"/>
        </w:rPr>
        <w:tab/>
        <w:t xml:space="preserve">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поддержка разнообразия национальных культур народов, проживающих в </w:t>
      </w:r>
      <w:r w:rsidR="00B970E1">
        <w:rPr>
          <w:sz w:val="24"/>
          <w:szCs w:val="24"/>
        </w:rPr>
        <w:t xml:space="preserve">сельском поселении «село Манилы» </w:t>
      </w:r>
      <w:r w:rsidRPr="009C593E">
        <w:rPr>
          <w:sz w:val="24"/>
          <w:szCs w:val="24"/>
        </w:rPr>
        <w:t>Пенжинско</w:t>
      </w:r>
      <w:r w:rsidR="00B970E1">
        <w:rPr>
          <w:sz w:val="24"/>
          <w:szCs w:val="24"/>
        </w:rPr>
        <w:t>го</w:t>
      </w:r>
      <w:r w:rsidRPr="009C593E">
        <w:rPr>
          <w:sz w:val="24"/>
          <w:szCs w:val="24"/>
        </w:rPr>
        <w:t xml:space="preserve"> муниципально</w:t>
      </w:r>
      <w:r w:rsidR="00B970E1">
        <w:rPr>
          <w:sz w:val="24"/>
          <w:szCs w:val="24"/>
        </w:rPr>
        <w:t>го</w:t>
      </w:r>
      <w:r w:rsidRPr="009C593E">
        <w:rPr>
          <w:sz w:val="24"/>
          <w:szCs w:val="24"/>
        </w:rPr>
        <w:t xml:space="preserve"> район</w:t>
      </w:r>
      <w:r w:rsidR="00B970E1">
        <w:rPr>
          <w:sz w:val="24"/>
          <w:szCs w:val="24"/>
        </w:rPr>
        <w:t>а Камчатского края</w:t>
      </w:r>
      <w:r w:rsidRPr="009C593E">
        <w:rPr>
          <w:sz w:val="24"/>
          <w:szCs w:val="24"/>
        </w:rPr>
        <w:t>, развитие межнациональных  культурных связей;</w:t>
      </w:r>
    </w:p>
    <w:p w:rsidR="00BB59E9" w:rsidRPr="009C593E" w:rsidRDefault="00BB59E9" w:rsidP="00B57371">
      <w:pPr>
        <w:shd w:val="clear" w:color="auto" w:fill="FFFFFF"/>
        <w:jc w:val="both"/>
        <w:rPr>
          <w:sz w:val="24"/>
          <w:szCs w:val="24"/>
        </w:rPr>
      </w:pPr>
      <w:r w:rsidRPr="009C593E">
        <w:rPr>
          <w:sz w:val="24"/>
          <w:szCs w:val="24"/>
        </w:rPr>
        <w:tab/>
        <w:t>увеличение уровня финансовой поддержки творческих коллективов, социально значимых проектов;</w:t>
      </w:r>
    </w:p>
    <w:p w:rsidR="00BB59E9" w:rsidRPr="009C593E" w:rsidRDefault="00BB59E9" w:rsidP="00B57371">
      <w:pPr>
        <w:shd w:val="clear" w:color="auto" w:fill="FFFFFF"/>
        <w:jc w:val="both"/>
        <w:rPr>
          <w:sz w:val="24"/>
          <w:szCs w:val="24"/>
        </w:rPr>
      </w:pPr>
      <w:r w:rsidRPr="009C593E">
        <w:rPr>
          <w:sz w:val="24"/>
          <w:szCs w:val="24"/>
        </w:rPr>
        <w:tab/>
        <w:t xml:space="preserve">модернизация    муниципальных учреждений культуры в </w:t>
      </w:r>
      <w:r w:rsidR="00B970E1">
        <w:rPr>
          <w:sz w:val="24"/>
          <w:szCs w:val="24"/>
        </w:rPr>
        <w:t>сельском поселении «село Манилы» Пенжинского муниципального района Камчатского края</w:t>
      </w:r>
      <w:r w:rsidRPr="009C593E">
        <w:rPr>
          <w:sz w:val="24"/>
          <w:szCs w:val="24"/>
        </w:rPr>
        <w:t>, создание условий, обеспечивающих равный и свободный доступ населения ко всему спектру культурных благ;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качественное изменение подходов к оказанию услуг и выполнению работ в сфере культуры;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повышение профессионального уровня персонала, укрепление кадрового потенциала отрасли;</w:t>
      </w:r>
    </w:p>
    <w:p w:rsidR="00BB59E9" w:rsidRPr="009C593E" w:rsidRDefault="00BB59E9" w:rsidP="00B57371">
      <w:pPr>
        <w:shd w:val="clear" w:color="auto" w:fill="FFFFFF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</w:t>
      </w:r>
      <w:r w:rsidRPr="009C593E">
        <w:rPr>
          <w:sz w:val="24"/>
          <w:szCs w:val="24"/>
          <w:vertAlign w:val="subscript"/>
        </w:rPr>
        <w:t xml:space="preserve">; </w:t>
      </w:r>
      <w:r w:rsidRPr="009C593E">
        <w:rPr>
          <w:sz w:val="24"/>
          <w:szCs w:val="24"/>
        </w:rPr>
        <w:t>возможности использования фондов музеев</w:t>
      </w:r>
      <w:r w:rsidR="00B970E1">
        <w:rPr>
          <w:sz w:val="24"/>
          <w:szCs w:val="24"/>
        </w:rPr>
        <w:t>;</w:t>
      </w:r>
      <w:r w:rsidRPr="009C593E">
        <w:rPr>
          <w:sz w:val="24"/>
          <w:szCs w:val="24"/>
        </w:rPr>
        <w:t xml:space="preserve"> </w:t>
      </w:r>
    </w:p>
    <w:p w:rsidR="00BB59E9" w:rsidRPr="009C593E" w:rsidRDefault="00BB59E9" w:rsidP="00B57371">
      <w:pPr>
        <w:pStyle w:val="11"/>
        <w:spacing w:before="0" w:after="0" w:line="240" w:lineRule="auto"/>
        <w:jc w:val="both"/>
        <w:rPr>
          <w:color w:val="auto"/>
        </w:rPr>
      </w:pPr>
      <w:r w:rsidRPr="009C593E">
        <w:rPr>
          <w:color w:val="auto"/>
        </w:rPr>
        <w:tab/>
        <w:t>осуществление комплексного решения задач реализации государственной политики в области культуры в рамках широкого взаимодействия всех участников культурного процесса.</w:t>
      </w:r>
    </w:p>
    <w:p w:rsidR="00BB59E9" w:rsidRPr="009C593E" w:rsidRDefault="00BB59E9" w:rsidP="00B57371">
      <w:pPr>
        <w:pStyle w:val="11"/>
        <w:spacing w:before="0" w:after="0" w:line="240" w:lineRule="auto"/>
        <w:jc w:val="both"/>
        <w:rPr>
          <w:color w:val="auto"/>
        </w:rPr>
      </w:pPr>
      <w:r w:rsidRPr="009C593E">
        <w:rPr>
          <w:color w:val="auto"/>
        </w:rPr>
        <w:t xml:space="preserve">         Специфика цели, задач, мероприятий Программы такова, что некоторые из результатов ее реализации являются косвенными, опосредованными и относятся не только к развитию сферы культуры, но и к уровню и качеству жизни населения, развитию социальной сферы, экономики, общественной безопасности.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  <w:rPr>
          <w:color w:val="auto"/>
        </w:rPr>
      </w:pPr>
      <w:r w:rsidRPr="009C593E">
        <w:rPr>
          <w:color w:val="auto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ее развития.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  <w:r w:rsidRPr="009C593E">
        <w:t xml:space="preserve"> С учетом специфики сферы культуры  достижение цели Программы  оценивается следующими ключевыми показателями (индикаторами):</w:t>
      </w:r>
    </w:p>
    <w:p w:rsidR="00BB59E9" w:rsidRPr="009C593E" w:rsidRDefault="00BB59E9" w:rsidP="00B57371">
      <w:pPr>
        <w:pStyle w:val="ac"/>
        <w:spacing w:after="0" w:line="240" w:lineRule="auto"/>
        <w:jc w:val="both"/>
      </w:pPr>
      <w:r w:rsidRPr="009C593E">
        <w:tab/>
        <w:t xml:space="preserve">1. «Увеличение количества посещений населением учреждений культуры по отношению к 2012 году» </w:t>
      </w:r>
    </w:p>
    <w:p w:rsidR="00BB59E9" w:rsidRPr="009C593E" w:rsidRDefault="00BB59E9" w:rsidP="00B57371">
      <w:pPr>
        <w:pStyle w:val="ac"/>
        <w:spacing w:after="0" w:line="240" w:lineRule="auto"/>
        <w:jc w:val="both"/>
      </w:pPr>
      <w:r w:rsidRPr="009C593E">
        <w:tab/>
        <w:t>Увеличение количества посещений организаций культуры является одним из целевых ориентиров развития сферы культуры. Данный индикатор отражает востребованность у населения 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  <w:r w:rsidRPr="009C593E">
        <w:t xml:space="preserve">2. «Повышение уровня удовлетворенности жителей </w:t>
      </w:r>
      <w:r w:rsidR="00BE32A8">
        <w:t>сельского поселения</w:t>
      </w:r>
      <w:r w:rsidRPr="009C593E">
        <w:t xml:space="preserve"> качеством предоставления  муниципальных услуг в сфере культуры» (процентов). 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  <w:rPr>
          <w:color w:val="auto"/>
        </w:rPr>
      </w:pPr>
      <w:r w:rsidRPr="009C593E">
        <w:t>Данный индикатор  отражает достижение целей и реализацию поставленных перед учреждениями культуры  задач, направленных на   улучшение  качества предоставляемых ими муниципальных услуг;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  <w:r w:rsidRPr="009C593E">
        <w:rPr>
          <w:color w:val="auto"/>
        </w:rPr>
        <w:t xml:space="preserve">Положительная динамика значений индикатора будет свидетельствовать о повышении уровня профессионального мастерства </w:t>
      </w:r>
      <w:r w:rsidR="00BE32A8">
        <w:rPr>
          <w:color w:val="auto"/>
        </w:rPr>
        <w:t xml:space="preserve">работников учреждений, </w:t>
      </w:r>
      <w:r w:rsidRPr="009C593E">
        <w:rPr>
          <w:color w:val="auto"/>
        </w:rPr>
        <w:t xml:space="preserve"> расширении пространства профессионального художественного творчества, развитии потенциала  искусства </w:t>
      </w:r>
      <w:r w:rsidR="00BE32A8">
        <w:rPr>
          <w:color w:val="auto"/>
        </w:rPr>
        <w:t>сельского поселения</w:t>
      </w:r>
      <w:r w:rsidRPr="009C593E">
        <w:rPr>
          <w:color w:val="auto"/>
        </w:rPr>
        <w:t>.</w:t>
      </w:r>
    </w:p>
    <w:p w:rsidR="00BB59E9" w:rsidRPr="009C593E" w:rsidRDefault="00BB59E9" w:rsidP="00B57371">
      <w:pPr>
        <w:pStyle w:val="ae"/>
        <w:spacing w:line="240" w:lineRule="auto"/>
        <w:ind w:firstLine="709"/>
        <w:jc w:val="both"/>
        <w:rPr>
          <w:color w:val="auto"/>
        </w:rPr>
      </w:pPr>
      <w:r w:rsidRPr="009C593E">
        <w:rPr>
          <w:color w:val="auto"/>
        </w:rPr>
        <w:lastRenderedPageBreak/>
        <w:t>3. «Отношение среднемесячной  начисленной заработной</w:t>
      </w:r>
      <w:r w:rsidR="00BE32A8">
        <w:rPr>
          <w:color w:val="auto"/>
        </w:rPr>
        <w:t xml:space="preserve"> платы работников </w:t>
      </w:r>
      <w:r w:rsidRPr="009C593E">
        <w:rPr>
          <w:color w:val="auto"/>
        </w:rPr>
        <w:t xml:space="preserve"> муниципальных учреждений культуры к среднемесячной  начисленной заработной плате работников, занятых в сфере экономики региона».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  <w:rPr>
          <w:color w:val="auto"/>
        </w:rPr>
      </w:pPr>
      <w:r w:rsidRPr="009C593E">
        <w:rPr>
          <w:color w:val="auto"/>
        </w:rPr>
        <w:t>Данный индикатор отражает достижение целей и реализацию поставленных перед учреждениями культуры задач, направленных на   улучшение материального положения работников учреждений, увеличение количества и повышение качества предоставляемых ими муниципальных услуг.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  <w:r w:rsidRPr="009C593E">
        <w:t xml:space="preserve"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 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  <w:r w:rsidRPr="009C593E">
        <w:t>Описание показателей (индикаторов) подпрограмм представлены в соответствующих разделах Программы.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  <w:r w:rsidRPr="009C593E">
        <w:t xml:space="preserve"> Показатели (индикаторы) Программы имеют запланированные по годам количественные значения.</w:t>
      </w:r>
    </w:p>
    <w:p w:rsidR="00BB59E9" w:rsidRPr="009C593E" w:rsidRDefault="00BB59E9" w:rsidP="00B57371">
      <w:pPr>
        <w:pStyle w:val="ac"/>
        <w:spacing w:after="0" w:line="240" w:lineRule="auto"/>
        <w:jc w:val="both"/>
      </w:pPr>
      <w:r w:rsidRPr="009C593E">
        <w:tab/>
        <w:t>При определении плановых значений показателей (индикаторов) Программы использовались:</w:t>
      </w:r>
    </w:p>
    <w:p w:rsidR="00BB59E9" w:rsidRPr="009C593E" w:rsidRDefault="00BB59E9" w:rsidP="00B57371">
      <w:pPr>
        <w:pStyle w:val="ac"/>
        <w:spacing w:after="0" w:line="240" w:lineRule="auto"/>
        <w:jc w:val="both"/>
        <w:rPr>
          <w:rFonts w:cs="Times New Roman"/>
        </w:rPr>
      </w:pPr>
      <w:r w:rsidRPr="009C593E">
        <w:rPr>
          <w:rFonts w:eastAsia="Times New Roman" w:cs="Times New Roman"/>
          <w:lang w:eastAsia="ru-RU"/>
        </w:rPr>
        <w:t xml:space="preserve">         параметры стратегических документов;</w:t>
      </w:r>
    </w:p>
    <w:p w:rsidR="00BB59E9" w:rsidRPr="009C593E" w:rsidRDefault="00BB59E9" w:rsidP="00B57371">
      <w:pPr>
        <w:pStyle w:val="ac"/>
        <w:spacing w:after="0" w:line="240" w:lineRule="auto"/>
        <w:jc w:val="both"/>
      </w:pPr>
      <w:r w:rsidRPr="009C593E">
        <w:t xml:space="preserve">         данные </w:t>
      </w:r>
      <w:r w:rsidR="00BE32A8">
        <w:t xml:space="preserve">сельского поселения «село Манилы» </w:t>
      </w:r>
      <w:r w:rsidRPr="009C593E">
        <w:t xml:space="preserve">Пенжинского муниципального района </w:t>
      </w:r>
      <w:r w:rsidR="00BE32A8">
        <w:t>Камчатского края</w:t>
      </w:r>
      <w:r w:rsidRPr="009C593E">
        <w:t xml:space="preserve"> о фактических  и планируемых результатах деятельности в сфере культуры;</w:t>
      </w:r>
    </w:p>
    <w:p w:rsidR="00BB59E9" w:rsidRPr="009C593E" w:rsidRDefault="00BB59E9" w:rsidP="00B57371">
      <w:pPr>
        <w:pStyle w:val="ac"/>
        <w:spacing w:after="0" w:line="240" w:lineRule="auto"/>
        <w:ind w:firstLine="709"/>
        <w:jc w:val="both"/>
      </w:pPr>
      <w:r w:rsidRPr="009C593E">
        <w:t>Система показателей (индикаторов) Программы сформирована с учетом требований Постановления Администрации Пенжинского муниципального района от 23.10.2013 № 260 «Об утверждении Порядка принятия решений о разработке муниципальных программ Пенжинского муниципального района, их формирования и реализации» и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593E">
        <w:rPr>
          <w:i/>
          <w:sz w:val="24"/>
          <w:szCs w:val="24"/>
        </w:rPr>
        <w:t>Состав и значение</w:t>
      </w:r>
      <w:r w:rsidRPr="009C593E">
        <w:rPr>
          <w:sz w:val="24"/>
          <w:szCs w:val="24"/>
        </w:rPr>
        <w:t xml:space="preserve">  показателей (индикаторов) Программы и входящих в нее подпрограмм  приведены в приложении № 1. </w:t>
      </w:r>
    </w:p>
    <w:p w:rsidR="00BB59E9" w:rsidRPr="009C593E" w:rsidRDefault="00BB59E9" w:rsidP="00E07A2F">
      <w:pPr>
        <w:pStyle w:val="ConsPlusNormal"/>
        <w:widowControl/>
        <w:spacing w:line="360" w:lineRule="auto"/>
        <w:jc w:val="center"/>
        <w:outlineLvl w:val="1"/>
        <w:rPr>
          <w:b/>
          <w:sz w:val="24"/>
          <w:szCs w:val="24"/>
        </w:rPr>
      </w:pPr>
    </w:p>
    <w:p w:rsidR="00BB59E9" w:rsidRPr="009C593E" w:rsidRDefault="00BB59E9" w:rsidP="0098595D">
      <w:pPr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>9. Управление реализацией Программы и контроль за ходом ее исполнения</w:t>
      </w:r>
    </w:p>
    <w:p w:rsidR="00BB59E9" w:rsidRPr="009C593E" w:rsidRDefault="00BB59E9" w:rsidP="00E07A2F">
      <w:pPr>
        <w:rPr>
          <w:sz w:val="24"/>
          <w:szCs w:val="24"/>
        </w:rPr>
      </w:pPr>
      <w:r w:rsidRPr="009C593E">
        <w:rPr>
          <w:sz w:val="24"/>
          <w:szCs w:val="24"/>
        </w:rPr>
        <w:tab/>
      </w:r>
    </w:p>
    <w:p w:rsidR="001D3523" w:rsidRDefault="00BE32A8" w:rsidP="00985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595D">
        <w:rPr>
          <w:sz w:val="24"/>
          <w:szCs w:val="24"/>
        </w:rPr>
        <w:tab/>
      </w:r>
      <w:r w:rsidR="00BB59E9" w:rsidRPr="009C593E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я сельского поселения «село Манилы» </w:t>
      </w:r>
      <w:r w:rsidR="00BB59E9" w:rsidRPr="009C593E">
        <w:rPr>
          <w:sz w:val="24"/>
          <w:szCs w:val="24"/>
        </w:rPr>
        <w:t xml:space="preserve">Пенжинского муниципального района </w:t>
      </w:r>
      <w:r>
        <w:rPr>
          <w:sz w:val="24"/>
          <w:szCs w:val="24"/>
        </w:rPr>
        <w:t xml:space="preserve">Камчатского края </w:t>
      </w:r>
      <w:r w:rsidR="00BB59E9" w:rsidRPr="009C593E">
        <w:rPr>
          <w:sz w:val="24"/>
          <w:szCs w:val="24"/>
        </w:rPr>
        <w:t>несет ответственность за реализацию Программы и за достижение утвержденных значений показателей эффективности</w:t>
      </w:r>
    </w:p>
    <w:p w:rsidR="00BB59E9" w:rsidRPr="009C593E" w:rsidRDefault="00BB59E9" w:rsidP="0098595D">
      <w:pPr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       Ответственность за целевое использование средств бюджета</w:t>
      </w:r>
      <w:r w:rsidR="0098595D">
        <w:rPr>
          <w:sz w:val="24"/>
          <w:szCs w:val="24"/>
        </w:rPr>
        <w:t xml:space="preserve"> сельского поселения «село Манилы»</w:t>
      </w:r>
      <w:r w:rsidRPr="009C593E">
        <w:rPr>
          <w:sz w:val="24"/>
          <w:szCs w:val="24"/>
        </w:rPr>
        <w:t xml:space="preserve"> Пенжинского муниципального района</w:t>
      </w:r>
      <w:r w:rsidR="0098595D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 xml:space="preserve"> возлагается на Администраци</w:t>
      </w:r>
      <w:r w:rsidR="001D3523">
        <w:rPr>
          <w:sz w:val="24"/>
          <w:szCs w:val="24"/>
        </w:rPr>
        <w:t>ю сельского поселения «село Манилы»</w:t>
      </w:r>
      <w:r w:rsidRPr="009C593E">
        <w:rPr>
          <w:sz w:val="24"/>
          <w:szCs w:val="24"/>
        </w:rPr>
        <w:t xml:space="preserve"> Пенжинского муниципального района</w:t>
      </w:r>
      <w:r w:rsidR="001D3523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>.</w:t>
      </w:r>
    </w:p>
    <w:p w:rsidR="00BB59E9" w:rsidRPr="009C593E" w:rsidRDefault="00BB59E9" w:rsidP="0098595D">
      <w:pPr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       Сводный отчет о ходе реализации муниципальной прог</w:t>
      </w:r>
      <w:r w:rsidR="001D3523">
        <w:rPr>
          <w:sz w:val="24"/>
          <w:szCs w:val="24"/>
        </w:rPr>
        <w:t xml:space="preserve">раммы, предоставляются </w:t>
      </w:r>
      <w:r w:rsidRPr="009C593E">
        <w:rPr>
          <w:sz w:val="24"/>
          <w:szCs w:val="24"/>
        </w:rPr>
        <w:t xml:space="preserve">  Администраци</w:t>
      </w:r>
      <w:r w:rsidR="001D3523">
        <w:rPr>
          <w:sz w:val="24"/>
          <w:szCs w:val="24"/>
        </w:rPr>
        <w:t>ей сельского поселения «село Манилы»</w:t>
      </w:r>
      <w:r w:rsidRPr="009C593E">
        <w:rPr>
          <w:sz w:val="24"/>
          <w:szCs w:val="24"/>
        </w:rPr>
        <w:t xml:space="preserve"> Пенжинского муниципального района </w:t>
      </w:r>
      <w:r w:rsidR="001D3523">
        <w:rPr>
          <w:sz w:val="24"/>
          <w:szCs w:val="24"/>
        </w:rPr>
        <w:t xml:space="preserve">Камчатского края </w:t>
      </w:r>
      <w:r w:rsidRPr="009C593E">
        <w:rPr>
          <w:sz w:val="24"/>
          <w:szCs w:val="24"/>
        </w:rPr>
        <w:t>ежеквартально до 15 числа месяца, следующего за от</w:t>
      </w:r>
      <w:r>
        <w:rPr>
          <w:sz w:val="24"/>
          <w:szCs w:val="24"/>
        </w:rPr>
        <w:t xml:space="preserve">четным кварталом </w:t>
      </w:r>
      <w:r w:rsidR="0098595D">
        <w:rPr>
          <w:sz w:val="24"/>
          <w:szCs w:val="24"/>
        </w:rPr>
        <w:t>в Финансовое управление</w:t>
      </w:r>
      <w:r w:rsidRPr="009C593E">
        <w:rPr>
          <w:sz w:val="24"/>
          <w:szCs w:val="24"/>
        </w:rPr>
        <w:t xml:space="preserve"> </w:t>
      </w:r>
      <w:r w:rsidR="0098595D">
        <w:rPr>
          <w:sz w:val="24"/>
          <w:szCs w:val="24"/>
        </w:rPr>
        <w:t>а</w:t>
      </w:r>
      <w:r w:rsidRPr="009C593E">
        <w:rPr>
          <w:sz w:val="24"/>
          <w:szCs w:val="24"/>
        </w:rPr>
        <w:t xml:space="preserve">дминистрации Пенжинского муниципального района. Годовой отчет о ходе реализации и оценке эффективности муниципальной программы представляется в </w:t>
      </w:r>
      <w:r w:rsidR="0098595D">
        <w:rPr>
          <w:sz w:val="24"/>
          <w:szCs w:val="24"/>
        </w:rPr>
        <w:t>Ф</w:t>
      </w:r>
      <w:r w:rsidRPr="009C593E">
        <w:rPr>
          <w:sz w:val="24"/>
          <w:szCs w:val="24"/>
        </w:rPr>
        <w:t xml:space="preserve">инансовое управление </w:t>
      </w:r>
      <w:r w:rsidR="0098595D">
        <w:rPr>
          <w:sz w:val="24"/>
          <w:szCs w:val="24"/>
        </w:rPr>
        <w:t>а</w:t>
      </w:r>
      <w:r w:rsidRPr="009C593E">
        <w:rPr>
          <w:sz w:val="24"/>
          <w:szCs w:val="24"/>
        </w:rPr>
        <w:t>дминистрации Пенжинского муниципального района в порядке и сроки, установленные Порядком.</w:t>
      </w:r>
    </w:p>
    <w:p w:rsidR="00BB59E9" w:rsidRPr="009C593E" w:rsidRDefault="00BB59E9" w:rsidP="0098595D">
      <w:pPr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     Финансирование расходов Программы осуществляется в соответствии с порядком, установленным Финансовым управлением Администрации Пенжинского муниципального района.</w:t>
      </w:r>
    </w:p>
    <w:p w:rsidR="00BB59E9" w:rsidRPr="009C593E" w:rsidRDefault="00BB59E9" w:rsidP="00E07A2F">
      <w:pPr>
        <w:pStyle w:val="a3"/>
        <w:widowControl w:val="0"/>
        <w:tabs>
          <w:tab w:val="left" w:pos="938"/>
          <w:tab w:val="center" w:pos="5173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9C593E">
        <w:rPr>
          <w:b/>
          <w:sz w:val="24"/>
          <w:szCs w:val="24"/>
        </w:rPr>
        <w:tab/>
        <w:t xml:space="preserve">10. </w:t>
      </w:r>
      <w:r w:rsidRPr="009C593E">
        <w:rPr>
          <w:b/>
          <w:sz w:val="24"/>
          <w:szCs w:val="24"/>
        </w:rPr>
        <w:tab/>
        <w:t>Методика оценки эффективности муниципальной программы</w:t>
      </w:r>
    </w:p>
    <w:p w:rsidR="00BB59E9" w:rsidRPr="009C593E" w:rsidRDefault="00BB59E9" w:rsidP="00B57371">
      <w:pPr>
        <w:pStyle w:val="a3"/>
        <w:widowControl w:val="0"/>
        <w:autoSpaceDE w:val="0"/>
        <w:autoSpaceDN w:val="0"/>
        <w:adjustRightInd w:val="0"/>
        <w:ind w:left="1429"/>
        <w:rPr>
          <w:sz w:val="24"/>
          <w:szCs w:val="24"/>
        </w:rPr>
      </w:pPr>
    </w:p>
    <w:p w:rsidR="00BB59E9" w:rsidRPr="009C593E" w:rsidRDefault="00BB59E9" w:rsidP="00B5737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В целях оценки вклада результатов  Программы в социально-экономическое развитие </w:t>
      </w:r>
      <w:r w:rsidR="001D3523">
        <w:rPr>
          <w:sz w:val="24"/>
          <w:szCs w:val="24"/>
        </w:rPr>
        <w:t xml:space="preserve">сельского поселения «село Манилы» </w:t>
      </w:r>
      <w:r w:rsidRPr="009C593E">
        <w:rPr>
          <w:sz w:val="24"/>
          <w:szCs w:val="24"/>
        </w:rPr>
        <w:t>Пенжинского муниципального района</w:t>
      </w:r>
      <w:r w:rsidR="001D3523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 xml:space="preserve"> ответственным исполнителем ежегодно проводится оценка  эффективности  Программы. 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lastRenderedPageBreak/>
        <w:t>Обязательным условием оценки планируемой эффективности 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  программы, а также мероприятий в установленные сроки.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Особенностью сферы культуры является то, что основные результаты культурной деятельности выражаются в «отложенном» социальном </w:t>
      </w:r>
      <w:r w:rsidRPr="009C593E">
        <w:rPr>
          <w:sz w:val="24"/>
          <w:szCs w:val="24"/>
        </w:rPr>
        <w:br/>
        <w:t>эффекте –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Оценка эффективности реализации   муниципальной программы осуществляется на основе методики оценки эффективности Программы которая состоит из двух разделов: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2) выявление степени достижения запланированного уровня затрат и эффективности использования средств районного бюджета;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Оценка эффективности Программы проводится ежегодно, до 1 марта года, следующего за отчетным, а также по завершении реализации Программы.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Оценка достижения показателей вышеуказанных разделов методики осуществляется в следующем порядке.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Для выявления степени достижения запланированных непосредственных результатов муниципальной   программы ежегодно фактически достигнутые значения показателей (целевых индикаторов) сопоставляются с их плановыми значениями. Выявляется процент (соотношение) исполненных в утвержденном муниципальной   программой объеме значений показателей (целевых индикаторов).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Определение степени достижения непосредственных результатов реализации мероприятий Программы и подпрограмм, основных мероприятий подпрограмм осуществляется по формуле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</w:p>
    <w:p w:rsidR="00BB59E9" w:rsidRPr="009C593E" w:rsidRDefault="00BB59E9" w:rsidP="00B57371">
      <w:pPr>
        <w:jc w:val="center"/>
        <w:rPr>
          <w:sz w:val="24"/>
          <w:szCs w:val="24"/>
        </w:rPr>
      </w:pPr>
      <w:proofErr w:type="spellStart"/>
      <w:r w:rsidRPr="009C593E">
        <w:rPr>
          <w:sz w:val="24"/>
          <w:szCs w:val="24"/>
        </w:rPr>
        <w:t>С</w:t>
      </w:r>
      <w:r w:rsidRPr="009C593E">
        <w:rPr>
          <w:sz w:val="24"/>
          <w:szCs w:val="24"/>
          <w:vertAlign w:val="subscript"/>
        </w:rPr>
        <w:t>нр</w:t>
      </w:r>
      <w:proofErr w:type="spellEnd"/>
      <w:r w:rsidRPr="009C593E">
        <w:rPr>
          <w:sz w:val="24"/>
          <w:szCs w:val="24"/>
        </w:rPr>
        <w:t xml:space="preserve"> = Н</w:t>
      </w:r>
      <w:r w:rsidRPr="009C593E">
        <w:rPr>
          <w:sz w:val="24"/>
          <w:szCs w:val="24"/>
          <w:lang w:val="en-US"/>
        </w:rPr>
        <w:t>P</w:t>
      </w:r>
      <w:r w:rsidRPr="009C593E">
        <w:rPr>
          <w:i/>
          <w:sz w:val="24"/>
          <w:szCs w:val="24"/>
          <w:vertAlign w:val="subscript"/>
        </w:rPr>
        <w:t>факт</w:t>
      </w:r>
      <w:r w:rsidRPr="009C593E">
        <w:rPr>
          <w:sz w:val="24"/>
          <w:szCs w:val="24"/>
        </w:rPr>
        <w:t xml:space="preserve"> /Н</w:t>
      </w:r>
      <w:r w:rsidRPr="009C593E">
        <w:rPr>
          <w:sz w:val="24"/>
          <w:szCs w:val="24"/>
          <w:lang w:val="en-US"/>
        </w:rPr>
        <w:t>P</w:t>
      </w:r>
      <w:r w:rsidRPr="009C593E">
        <w:rPr>
          <w:i/>
          <w:sz w:val="24"/>
          <w:szCs w:val="24"/>
          <w:vertAlign w:val="subscript"/>
        </w:rPr>
        <w:t>план</w:t>
      </w:r>
      <w:r w:rsidRPr="009C593E">
        <w:rPr>
          <w:sz w:val="24"/>
          <w:szCs w:val="24"/>
        </w:rPr>
        <w:t xml:space="preserve"> * 100, где</w:t>
      </w:r>
    </w:p>
    <w:p w:rsidR="00BB59E9" w:rsidRPr="009C593E" w:rsidRDefault="00BB59E9" w:rsidP="00B57371">
      <w:pPr>
        <w:jc w:val="center"/>
        <w:rPr>
          <w:sz w:val="24"/>
          <w:szCs w:val="24"/>
        </w:rPr>
      </w:pPr>
    </w:p>
    <w:p w:rsidR="00BB59E9" w:rsidRPr="009C593E" w:rsidRDefault="00BB59E9" w:rsidP="00B57371">
      <w:pPr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</w:t>
      </w:r>
      <w:proofErr w:type="spellStart"/>
      <w:r w:rsidRPr="009C593E">
        <w:rPr>
          <w:sz w:val="24"/>
          <w:szCs w:val="24"/>
        </w:rPr>
        <w:t>С</w:t>
      </w:r>
      <w:r w:rsidRPr="009C593E">
        <w:rPr>
          <w:sz w:val="24"/>
          <w:szCs w:val="24"/>
          <w:vertAlign w:val="subscript"/>
        </w:rPr>
        <w:t>нр</w:t>
      </w:r>
      <w:proofErr w:type="spellEnd"/>
      <w:r w:rsidRPr="009C593E">
        <w:rPr>
          <w:sz w:val="24"/>
          <w:szCs w:val="24"/>
        </w:rPr>
        <w:t xml:space="preserve"> – показатель степени достижения непосредственных результатов реализации мероприятий Программы и подпрограмм за отчетный период, %;</w:t>
      </w:r>
    </w:p>
    <w:p w:rsidR="00BB59E9" w:rsidRPr="009C593E" w:rsidRDefault="00BB59E9" w:rsidP="00B57371">
      <w:pPr>
        <w:jc w:val="both"/>
        <w:rPr>
          <w:sz w:val="24"/>
          <w:szCs w:val="24"/>
        </w:rPr>
      </w:pPr>
      <w:r w:rsidRPr="009C593E">
        <w:rPr>
          <w:sz w:val="24"/>
          <w:szCs w:val="24"/>
        </w:rPr>
        <w:t>Н</w:t>
      </w:r>
      <w:r w:rsidRPr="009C593E">
        <w:rPr>
          <w:sz w:val="24"/>
          <w:szCs w:val="24"/>
          <w:lang w:val="en-US"/>
        </w:rPr>
        <w:t>P</w:t>
      </w:r>
      <w:r w:rsidRPr="009C593E">
        <w:rPr>
          <w:i/>
          <w:sz w:val="24"/>
          <w:szCs w:val="24"/>
          <w:vertAlign w:val="subscript"/>
        </w:rPr>
        <w:t>факт</w:t>
      </w:r>
      <w:r w:rsidRPr="009C593E">
        <w:rPr>
          <w:sz w:val="24"/>
          <w:szCs w:val="24"/>
        </w:rPr>
        <w:t xml:space="preserve"> – -фактически достигнутые непосредственные результаты за отчетный период в соответствующих единицах измерения (определяются на основании данных таблицы 11 "Сведения о достижении значений показателей (индикаторов), гр.6);</w:t>
      </w:r>
    </w:p>
    <w:p w:rsidR="00BB59E9" w:rsidRPr="009C593E" w:rsidRDefault="00BB59E9" w:rsidP="00B57371">
      <w:pPr>
        <w:jc w:val="both"/>
        <w:rPr>
          <w:sz w:val="24"/>
          <w:szCs w:val="24"/>
        </w:rPr>
      </w:pPr>
      <w:r w:rsidRPr="009C593E">
        <w:rPr>
          <w:sz w:val="24"/>
          <w:szCs w:val="24"/>
        </w:rPr>
        <w:t>Н</w:t>
      </w:r>
      <w:r w:rsidRPr="009C593E">
        <w:rPr>
          <w:sz w:val="24"/>
          <w:szCs w:val="24"/>
          <w:lang w:val="en-US"/>
        </w:rPr>
        <w:t>P</w:t>
      </w:r>
      <w:proofErr w:type="gramStart"/>
      <w:r w:rsidRPr="009C593E">
        <w:rPr>
          <w:i/>
          <w:sz w:val="24"/>
          <w:szCs w:val="24"/>
          <w:vertAlign w:val="subscript"/>
        </w:rPr>
        <w:t>план</w:t>
      </w:r>
      <w:r w:rsidRPr="009C593E">
        <w:rPr>
          <w:sz w:val="24"/>
          <w:szCs w:val="24"/>
        </w:rPr>
        <w:t xml:space="preserve">  –</w:t>
      </w:r>
      <w:proofErr w:type="gramEnd"/>
      <w:r w:rsidRPr="009C593E">
        <w:rPr>
          <w:sz w:val="24"/>
          <w:szCs w:val="24"/>
        </w:rPr>
        <w:t xml:space="preserve"> запланированные непосредственные результаты на отчетный период в соответствующих единицах измерения (определяются на основании данных таблицы 11 "Сведения о достижении значений показателей (индикаторов) гр.5).</w:t>
      </w:r>
    </w:p>
    <w:p w:rsidR="00BB59E9" w:rsidRPr="009C593E" w:rsidRDefault="00BB59E9" w:rsidP="00B57371">
      <w:pPr>
        <w:rPr>
          <w:sz w:val="24"/>
          <w:szCs w:val="24"/>
        </w:rPr>
      </w:pPr>
      <w:r w:rsidRPr="009C593E">
        <w:rPr>
          <w:sz w:val="24"/>
          <w:szCs w:val="24"/>
        </w:rPr>
        <w:t xml:space="preserve">         Для выявления степени достижения целей и решения задач Программы в целом определяется  интегральный (суммарный) показатель уровня достижения непосредственных целевых (плановых) показателей (индикаторов) программы, который  рассчитывается как средняя арифметическая величина по следующей формуле:</w:t>
      </w:r>
    </w:p>
    <w:p w:rsidR="00BB59E9" w:rsidRPr="009C593E" w:rsidRDefault="00BB59E9" w:rsidP="00B57371">
      <w:pPr>
        <w:jc w:val="center"/>
        <w:rPr>
          <w:sz w:val="24"/>
          <w:szCs w:val="24"/>
        </w:rPr>
      </w:pPr>
      <w:r w:rsidRPr="009C593E">
        <w:rPr>
          <w:sz w:val="24"/>
          <w:szCs w:val="24"/>
        </w:rPr>
        <w:t xml:space="preserve">СП = </w:t>
      </w:r>
      <w:proofErr w:type="gramStart"/>
      <w:r w:rsidRPr="009C593E">
        <w:rPr>
          <w:sz w:val="24"/>
          <w:szCs w:val="24"/>
        </w:rPr>
        <w:t xml:space="preserve">( </w:t>
      </w:r>
      <w:r w:rsidRPr="009C593E">
        <w:rPr>
          <w:sz w:val="24"/>
          <w:szCs w:val="24"/>
          <w:lang w:val="en-US"/>
        </w:rPr>
        <w:t>C</w:t>
      </w:r>
      <w:proofErr w:type="gramEnd"/>
      <w:r w:rsidRPr="009C593E">
        <w:rPr>
          <w:sz w:val="24"/>
          <w:szCs w:val="24"/>
          <w:vertAlign w:val="subscript"/>
        </w:rPr>
        <w:t>нр1</w:t>
      </w:r>
      <w:r w:rsidRPr="009C593E">
        <w:rPr>
          <w:sz w:val="24"/>
          <w:szCs w:val="24"/>
        </w:rPr>
        <w:t>+</w:t>
      </w:r>
      <w:r w:rsidRPr="009C593E">
        <w:rPr>
          <w:sz w:val="24"/>
          <w:szCs w:val="24"/>
          <w:lang w:val="en-US"/>
        </w:rPr>
        <w:t>C</w:t>
      </w:r>
      <w:r w:rsidRPr="009C593E">
        <w:rPr>
          <w:sz w:val="24"/>
          <w:szCs w:val="24"/>
          <w:vertAlign w:val="subscript"/>
        </w:rPr>
        <w:t>нр2</w:t>
      </w:r>
      <w:r w:rsidRPr="009C593E">
        <w:rPr>
          <w:sz w:val="24"/>
          <w:szCs w:val="24"/>
        </w:rPr>
        <w:t>+….+</w:t>
      </w:r>
      <w:proofErr w:type="spellStart"/>
      <w:r w:rsidRPr="009C593E">
        <w:rPr>
          <w:sz w:val="24"/>
          <w:szCs w:val="24"/>
        </w:rPr>
        <w:t>С</w:t>
      </w:r>
      <w:r w:rsidRPr="009C593E">
        <w:rPr>
          <w:sz w:val="24"/>
          <w:szCs w:val="24"/>
          <w:vertAlign w:val="subscript"/>
        </w:rPr>
        <w:t>нр</w:t>
      </w:r>
      <w:proofErr w:type="spellEnd"/>
      <w:r w:rsidRPr="009C593E">
        <w:rPr>
          <w:sz w:val="24"/>
          <w:szCs w:val="24"/>
          <w:vertAlign w:val="subscript"/>
          <w:lang w:val="en-US"/>
        </w:rPr>
        <w:t>n</w:t>
      </w:r>
      <w:r w:rsidRPr="009C593E">
        <w:rPr>
          <w:sz w:val="24"/>
          <w:szCs w:val="24"/>
        </w:rPr>
        <w:t>) /</w:t>
      </w:r>
      <w:r w:rsidRPr="009C593E">
        <w:rPr>
          <w:sz w:val="24"/>
          <w:szCs w:val="24"/>
          <w:lang w:val="en-US"/>
        </w:rPr>
        <w:t>n</w:t>
      </w:r>
      <w:r w:rsidRPr="009C593E">
        <w:rPr>
          <w:sz w:val="24"/>
          <w:szCs w:val="24"/>
        </w:rPr>
        <w:t>, где</w:t>
      </w:r>
    </w:p>
    <w:p w:rsidR="00BB59E9" w:rsidRPr="009C593E" w:rsidRDefault="00BB59E9" w:rsidP="00B57371">
      <w:pPr>
        <w:jc w:val="both"/>
        <w:rPr>
          <w:sz w:val="24"/>
          <w:szCs w:val="24"/>
        </w:rPr>
      </w:pPr>
      <w:r w:rsidRPr="009C593E">
        <w:rPr>
          <w:sz w:val="24"/>
          <w:szCs w:val="24"/>
        </w:rPr>
        <w:t>СП– величина итоговой оценки степени достижения целей и решения задач Программы за отчетный период, %;</w:t>
      </w:r>
    </w:p>
    <w:p w:rsidR="00BB59E9" w:rsidRPr="009C593E" w:rsidRDefault="00BB59E9" w:rsidP="00B57371">
      <w:pPr>
        <w:jc w:val="both"/>
        <w:rPr>
          <w:sz w:val="24"/>
          <w:szCs w:val="24"/>
        </w:rPr>
      </w:pPr>
      <w:r w:rsidRPr="009C593E">
        <w:rPr>
          <w:sz w:val="24"/>
          <w:szCs w:val="24"/>
          <w:lang w:val="en-US"/>
        </w:rPr>
        <w:t>n</w:t>
      </w:r>
      <w:r w:rsidRPr="009C593E">
        <w:rPr>
          <w:sz w:val="24"/>
          <w:szCs w:val="24"/>
        </w:rPr>
        <w:t xml:space="preserve"> – количество показателей непосредственных результатов.</w:t>
      </w:r>
    </w:p>
    <w:p w:rsidR="00BB59E9" w:rsidRPr="009C593E" w:rsidRDefault="00BB59E9" w:rsidP="00B57371">
      <w:pPr>
        <w:ind w:firstLine="720"/>
        <w:jc w:val="both"/>
        <w:rPr>
          <w:spacing w:val="-6"/>
          <w:sz w:val="24"/>
          <w:szCs w:val="24"/>
        </w:rPr>
      </w:pPr>
      <w:r w:rsidRPr="009C593E">
        <w:rPr>
          <w:sz w:val="24"/>
          <w:szCs w:val="24"/>
        </w:rPr>
        <w:t xml:space="preserve">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значениями. Выявляется процент (соотношение) профинансированных в </w:t>
      </w:r>
      <w:r w:rsidRPr="009C593E">
        <w:rPr>
          <w:spacing w:val="-6"/>
          <w:sz w:val="24"/>
          <w:szCs w:val="24"/>
        </w:rPr>
        <w:t>утвержденном объеме мероприятий Программы.</w:t>
      </w:r>
    </w:p>
    <w:p w:rsidR="00BB59E9" w:rsidRPr="009C593E" w:rsidRDefault="00BB59E9" w:rsidP="0098595D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lastRenderedPageBreak/>
        <w:t>Оценка степени исполнения запланированного уровня расходов местного бюджета</w:t>
      </w:r>
      <w:r w:rsidR="0098595D">
        <w:rPr>
          <w:sz w:val="24"/>
          <w:szCs w:val="24"/>
        </w:rPr>
        <w:t xml:space="preserve"> р</w:t>
      </w:r>
      <w:r w:rsidRPr="009C593E">
        <w:rPr>
          <w:sz w:val="24"/>
          <w:szCs w:val="24"/>
        </w:rPr>
        <w:t>ассчитывается по формуле:</w:t>
      </w:r>
    </w:p>
    <w:p w:rsidR="00BB59E9" w:rsidRPr="009C593E" w:rsidRDefault="00BB59E9" w:rsidP="00B57371">
      <w:pPr>
        <w:jc w:val="center"/>
        <w:rPr>
          <w:sz w:val="24"/>
          <w:szCs w:val="24"/>
        </w:rPr>
      </w:pPr>
      <w:proofErr w:type="spellStart"/>
      <w:r w:rsidRPr="009C593E">
        <w:rPr>
          <w:sz w:val="24"/>
          <w:szCs w:val="24"/>
        </w:rPr>
        <w:t>С</w:t>
      </w:r>
      <w:r w:rsidRPr="009C593E">
        <w:rPr>
          <w:sz w:val="24"/>
          <w:szCs w:val="24"/>
          <w:vertAlign w:val="subscript"/>
        </w:rPr>
        <w:t>б</w:t>
      </w:r>
      <w:proofErr w:type="spellEnd"/>
      <w:r w:rsidRPr="009C593E">
        <w:rPr>
          <w:sz w:val="24"/>
          <w:szCs w:val="24"/>
        </w:rPr>
        <w:t xml:space="preserve"> = </w:t>
      </w:r>
      <w:proofErr w:type="spellStart"/>
      <w:r w:rsidRPr="009C593E">
        <w:rPr>
          <w:sz w:val="24"/>
          <w:szCs w:val="24"/>
        </w:rPr>
        <w:t>Б</w:t>
      </w:r>
      <w:r w:rsidRPr="009C593E">
        <w:rPr>
          <w:i/>
          <w:sz w:val="24"/>
          <w:szCs w:val="24"/>
          <w:vertAlign w:val="subscript"/>
        </w:rPr>
        <w:t>факт</w:t>
      </w:r>
      <w:proofErr w:type="spellEnd"/>
      <w:r w:rsidRPr="009C593E">
        <w:rPr>
          <w:sz w:val="24"/>
          <w:szCs w:val="24"/>
        </w:rPr>
        <w:t xml:space="preserve"> /</w:t>
      </w:r>
      <w:proofErr w:type="spellStart"/>
      <w:r w:rsidRPr="009C593E">
        <w:rPr>
          <w:sz w:val="24"/>
          <w:szCs w:val="24"/>
        </w:rPr>
        <w:t>Б</w:t>
      </w:r>
      <w:r w:rsidRPr="009C593E">
        <w:rPr>
          <w:i/>
          <w:sz w:val="24"/>
          <w:szCs w:val="24"/>
          <w:vertAlign w:val="subscript"/>
        </w:rPr>
        <w:t>план</w:t>
      </w:r>
      <w:proofErr w:type="spellEnd"/>
      <w:r w:rsidRPr="009C593E">
        <w:rPr>
          <w:sz w:val="24"/>
          <w:szCs w:val="24"/>
        </w:rPr>
        <w:t xml:space="preserve"> * 100, где</w:t>
      </w:r>
    </w:p>
    <w:p w:rsidR="00BB59E9" w:rsidRPr="009C593E" w:rsidRDefault="00BB59E9" w:rsidP="00B57371">
      <w:pPr>
        <w:rPr>
          <w:sz w:val="24"/>
          <w:szCs w:val="24"/>
        </w:rPr>
      </w:pPr>
    </w:p>
    <w:p w:rsidR="00BB59E9" w:rsidRPr="009C593E" w:rsidRDefault="00BB59E9" w:rsidP="00B57371">
      <w:pPr>
        <w:rPr>
          <w:sz w:val="24"/>
          <w:szCs w:val="24"/>
        </w:rPr>
      </w:pPr>
      <w:r w:rsidRPr="009C593E">
        <w:rPr>
          <w:sz w:val="24"/>
          <w:szCs w:val="24"/>
        </w:rPr>
        <w:t xml:space="preserve"> </w:t>
      </w:r>
      <w:proofErr w:type="spellStart"/>
      <w:r w:rsidRPr="009C593E">
        <w:rPr>
          <w:sz w:val="24"/>
          <w:szCs w:val="24"/>
        </w:rPr>
        <w:t>С</w:t>
      </w:r>
      <w:r w:rsidRPr="009C593E">
        <w:rPr>
          <w:sz w:val="24"/>
          <w:szCs w:val="24"/>
          <w:vertAlign w:val="subscript"/>
        </w:rPr>
        <w:t>б</w:t>
      </w:r>
      <w:proofErr w:type="spellEnd"/>
      <w:r w:rsidRPr="009C593E">
        <w:rPr>
          <w:sz w:val="24"/>
          <w:szCs w:val="24"/>
        </w:rPr>
        <w:t xml:space="preserve"> – показатель степени достижения запланированного уровня расходов местного бюджета, %;</w:t>
      </w:r>
    </w:p>
    <w:p w:rsidR="00BB59E9" w:rsidRPr="009C593E" w:rsidRDefault="00BB59E9" w:rsidP="00B57371">
      <w:pPr>
        <w:rPr>
          <w:sz w:val="24"/>
          <w:szCs w:val="24"/>
        </w:rPr>
      </w:pPr>
      <w:proofErr w:type="spellStart"/>
      <w:r w:rsidRPr="009C593E">
        <w:rPr>
          <w:sz w:val="24"/>
          <w:szCs w:val="24"/>
        </w:rPr>
        <w:t>Б</w:t>
      </w:r>
      <w:r w:rsidRPr="009C593E">
        <w:rPr>
          <w:i/>
          <w:sz w:val="24"/>
          <w:szCs w:val="24"/>
          <w:vertAlign w:val="subscript"/>
        </w:rPr>
        <w:t>факт</w:t>
      </w:r>
      <w:proofErr w:type="spellEnd"/>
      <w:r w:rsidRPr="009C593E">
        <w:rPr>
          <w:sz w:val="24"/>
          <w:szCs w:val="24"/>
        </w:rPr>
        <w:t xml:space="preserve"> - фактическое освоение средств местного бюджета по программе в рассматриваемом периоде,</w:t>
      </w:r>
    </w:p>
    <w:p w:rsidR="00BB59E9" w:rsidRPr="009C593E" w:rsidRDefault="00BB59E9" w:rsidP="00B57371">
      <w:pPr>
        <w:rPr>
          <w:sz w:val="24"/>
          <w:szCs w:val="24"/>
        </w:rPr>
      </w:pPr>
      <w:proofErr w:type="spellStart"/>
      <w:r w:rsidRPr="009C593E">
        <w:rPr>
          <w:sz w:val="24"/>
          <w:szCs w:val="24"/>
        </w:rPr>
        <w:t>Б</w:t>
      </w:r>
      <w:r w:rsidRPr="009C593E">
        <w:rPr>
          <w:i/>
          <w:sz w:val="24"/>
          <w:szCs w:val="24"/>
          <w:vertAlign w:val="subscript"/>
        </w:rPr>
        <w:t>план</w:t>
      </w:r>
      <w:proofErr w:type="spellEnd"/>
      <w:r w:rsidRPr="009C593E">
        <w:rPr>
          <w:sz w:val="24"/>
          <w:szCs w:val="24"/>
        </w:rPr>
        <w:t xml:space="preserve">  - лимиты бюджетных обязательств на реализацию программы в рассматриваемом периоде.</w:t>
      </w:r>
    </w:p>
    <w:p w:rsidR="00BB59E9" w:rsidRPr="009C593E" w:rsidRDefault="00BB59E9" w:rsidP="00B57371">
      <w:pPr>
        <w:rPr>
          <w:sz w:val="24"/>
          <w:szCs w:val="24"/>
        </w:rPr>
      </w:pPr>
      <w:r w:rsidRPr="009C593E">
        <w:rPr>
          <w:sz w:val="24"/>
          <w:szCs w:val="24"/>
        </w:rPr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9C593E">
        <w:rPr>
          <w:sz w:val="24"/>
          <w:szCs w:val="24"/>
        </w:rPr>
        <w:t>Б</w:t>
      </w:r>
      <w:r w:rsidRPr="009C593E">
        <w:rPr>
          <w:i/>
          <w:sz w:val="24"/>
          <w:szCs w:val="24"/>
          <w:vertAlign w:val="subscript"/>
        </w:rPr>
        <w:t>факт</w:t>
      </w:r>
      <w:proofErr w:type="spellEnd"/>
      <w:r w:rsidRPr="009C593E">
        <w:rPr>
          <w:sz w:val="24"/>
          <w:szCs w:val="24"/>
        </w:rPr>
        <w:t xml:space="preserve">  и  </w:t>
      </w:r>
      <w:proofErr w:type="spellStart"/>
      <w:r w:rsidRPr="009C593E">
        <w:rPr>
          <w:sz w:val="24"/>
          <w:szCs w:val="24"/>
        </w:rPr>
        <w:t>Б</w:t>
      </w:r>
      <w:r w:rsidRPr="009C593E">
        <w:rPr>
          <w:i/>
          <w:sz w:val="24"/>
          <w:szCs w:val="24"/>
          <w:vertAlign w:val="subscript"/>
        </w:rPr>
        <w:t>план</w:t>
      </w:r>
      <w:proofErr w:type="spellEnd"/>
      <w:r w:rsidRPr="009C593E">
        <w:rPr>
          <w:sz w:val="24"/>
          <w:szCs w:val="24"/>
        </w:rPr>
        <w:t xml:space="preserve"> в формуле меняются местами (</w:t>
      </w:r>
      <w:proofErr w:type="spellStart"/>
      <w:r w:rsidRPr="009C593E">
        <w:rPr>
          <w:sz w:val="24"/>
          <w:szCs w:val="24"/>
        </w:rPr>
        <w:t>Б</w:t>
      </w:r>
      <w:r w:rsidRPr="009C593E">
        <w:rPr>
          <w:i/>
          <w:sz w:val="24"/>
          <w:szCs w:val="24"/>
          <w:vertAlign w:val="subscript"/>
        </w:rPr>
        <w:t>план</w:t>
      </w:r>
      <w:proofErr w:type="spellEnd"/>
      <w:r w:rsidRPr="009C593E">
        <w:rPr>
          <w:sz w:val="24"/>
          <w:szCs w:val="24"/>
        </w:rPr>
        <w:t xml:space="preserve"> / </w:t>
      </w:r>
      <w:proofErr w:type="spellStart"/>
      <w:r w:rsidRPr="009C593E">
        <w:rPr>
          <w:sz w:val="24"/>
          <w:szCs w:val="24"/>
        </w:rPr>
        <w:t>Б</w:t>
      </w:r>
      <w:r w:rsidRPr="009C593E">
        <w:rPr>
          <w:i/>
          <w:sz w:val="24"/>
          <w:szCs w:val="24"/>
          <w:vertAlign w:val="subscript"/>
        </w:rPr>
        <w:t>факт</w:t>
      </w:r>
      <w:proofErr w:type="spellEnd"/>
      <w:r w:rsidRPr="009C593E">
        <w:rPr>
          <w:sz w:val="24"/>
          <w:szCs w:val="24"/>
        </w:rPr>
        <w:t xml:space="preserve">) </w:t>
      </w:r>
    </w:p>
    <w:p w:rsidR="00BB59E9" w:rsidRPr="009C593E" w:rsidRDefault="00BB59E9" w:rsidP="00B57371">
      <w:pPr>
        <w:rPr>
          <w:sz w:val="24"/>
          <w:szCs w:val="24"/>
        </w:rPr>
      </w:pPr>
    </w:p>
    <w:p w:rsidR="00BB59E9" w:rsidRPr="009C593E" w:rsidRDefault="00BB59E9" w:rsidP="00B57371">
      <w:pPr>
        <w:rPr>
          <w:sz w:val="24"/>
          <w:szCs w:val="24"/>
        </w:rPr>
      </w:pPr>
      <w:r w:rsidRPr="009C593E">
        <w:rPr>
          <w:sz w:val="24"/>
          <w:szCs w:val="24"/>
        </w:rPr>
        <w:t xml:space="preserve">      Оценка эффективности использования средств местного бюджета (</w:t>
      </w:r>
      <w:proofErr w:type="spellStart"/>
      <w:r w:rsidRPr="009C593E">
        <w:rPr>
          <w:sz w:val="24"/>
          <w:szCs w:val="24"/>
        </w:rPr>
        <w:t>Э</w:t>
      </w:r>
      <w:r w:rsidRPr="009C593E">
        <w:rPr>
          <w:sz w:val="24"/>
          <w:szCs w:val="24"/>
          <w:vertAlign w:val="subscript"/>
        </w:rPr>
        <w:t>б</w:t>
      </w:r>
      <w:proofErr w:type="spellEnd"/>
      <w:r w:rsidRPr="009C593E">
        <w:rPr>
          <w:sz w:val="24"/>
          <w:szCs w:val="24"/>
        </w:rPr>
        <w:t>) в рассматриваемом периоде рассчитывается как:</w:t>
      </w:r>
    </w:p>
    <w:p w:rsidR="00BB59E9" w:rsidRPr="009C593E" w:rsidRDefault="00BB59E9" w:rsidP="00B57371">
      <w:pPr>
        <w:jc w:val="center"/>
        <w:rPr>
          <w:sz w:val="24"/>
          <w:szCs w:val="24"/>
        </w:rPr>
      </w:pPr>
      <w:proofErr w:type="spellStart"/>
      <w:r w:rsidRPr="009C593E">
        <w:rPr>
          <w:sz w:val="24"/>
          <w:szCs w:val="24"/>
        </w:rPr>
        <w:t>Э</w:t>
      </w:r>
      <w:r w:rsidRPr="009C593E">
        <w:rPr>
          <w:sz w:val="24"/>
          <w:szCs w:val="24"/>
          <w:vertAlign w:val="subscript"/>
        </w:rPr>
        <w:t>б</w:t>
      </w:r>
      <w:proofErr w:type="spellEnd"/>
      <w:r w:rsidRPr="009C593E">
        <w:rPr>
          <w:sz w:val="24"/>
          <w:szCs w:val="24"/>
        </w:rPr>
        <w:t xml:space="preserve">= </w:t>
      </w:r>
      <w:r w:rsidRPr="009C593E">
        <w:rPr>
          <w:sz w:val="24"/>
          <w:szCs w:val="24"/>
          <w:lang w:val="en-US"/>
        </w:rPr>
        <w:t>S</w:t>
      </w:r>
      <w:r w:rsidRPr="009C593E">
        <w:rPr>
          <w:sz w:val="24"/>
          <w:szCs w:val="24"/>
        </w:rPr>
        <w:t xml:space="preserve"> / </w:t>
      </w:r>
      <w:proofErr w:type="spellStart"/>
      <w:r w:rsidRPr="009C593E">
        <w:rPr>
          <w:sz w:val="24"/>
          <w:szCs w:val="24"/>
        </w:rPr>
        <w:t>С</w:t>
      </w:r>
      <w:r w:rsidRPr="009C593E">
        <w:rPr>
          <w:sz w:val="24"/>
          <w:szCs w:val="24"/>
          <w:vertAlign w:val="subscript"/>
        </w:rPr>
        <w:t>б</w:t>
      </w:r>
      <w:proofErr w:type="spellEnd"/>
    </w:p>
    <w:p w:rsidR="00BB59E9" w:rsidRPr="009C593E" w:rsidRDefault="00BB59E9" w:rsidP="00B57371">
      <w:pPr>
        <w:rPr>
          <w:sz w:val="24"/>
          <w:szCs w:val="24"/>
        </w:rPr>
      </w:pPr>
      <w:r w:rsidRPr="009C593E">
        <w:rPr>
          <w:sz w:val="24"/>
          <w:szCs w:val="24"/>
        </w:rPr>
        <w:t>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программы.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Значения показателей по разделам методики представлены в следующей таблице.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410"/>
        <w:gridCol w:w="3119"/>
      </w:tblGrid>
      <w:tr w:rsidR="00BB59E9" w:rsidRPr="009C593E" w:rsidTr="00381DD3">
        <w:tc>
          <w:tcPr>
            <w:tcW w:w="396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Наименование раздела </w:t>
            </w:r>
            <w:r w:rsidRPr="009C593E">
              <w:rPr>
                <w:sz w:val="24"/>
                <w:szCs w:val="24"/>
              </w:rPr>
              <w:br/>
              <w:t>методики</w:t>
            </w:r>
          </w:p>
        </w:tc>
        <w:tc>
          <w:tcPr>
            <w:tcW w:w="2410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Значение </w:t>
            </w:r>
            <w:r w:rsidRPr="009C593E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Оценка эффективности государственной программы по разделу</w:t>
            </w:r>
          </w:p>
        </w:tc>
      </w:tr>
      <w:tr w:rsidR="00BB59E9" w:rsidRPr="009C593E" w:rsidTr="00381DD3">
        <w:trPr>
          <w:trHeight w:val="337"/>
        </w:trPr>
        <w:tc>
          <w:tcPr>
            <w:tcW w:w="3969" w:type="dxa"/>
            <w:vMerge w:val="restart"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Раздел 1. Выявление степени достижения запланированных результатов (показателей и целевых индикаторов) муниципальной программы </w:t>
            </w:r>
          </w:p>
        </w:tc>
        <w:tc>
          <w:tcPr>
            <w:tcW w:w="2410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90 % до 100 %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Высокоэффективная</w:t>
            </w:r>
          </w:p>
        </w:tc>
      </w:tr>
      <w:tr w:rsidR="00BB59E9" w:rsidRPr="009C593E" w:rsidTr="00381DD3">
        <w:trPr>
          <w:trHeight w:val="337"/>
        </w:trPr>
        <w:tc>
          <w:tcPr>
            <w:tcW w:w="3969" w:type="dxa"/>
            <w:vMerge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80 % до 90 %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Эффективная</w:t>
            </w:r>
          </w:p>
        </w:tc>
      </w:tr>
      <w:tr w:rsidR="00BB59E9" w:rsidRPr="009C593E" w:rsidTr="00381DD3">
        <w:trPr>
          <w:trHeight w:val="338"/>
        </w:trPr>
        <w:tc>
          <w:tcPr>
            <w:tcW w:w="3969" w:type="dxa"/>
            <w:vMerge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50 % до 80 %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proofErr w:type="spellStart"/>
            <w:r w:rsidRPr="009C593E">
              <w:rPr>
                <w:sz w:val="24"/>
                <w:szCs w:val="24"/>
              </w:rPr>
              <w:t>Среднеэффективная</w:t>
            </w:r>
            <w:proofErr w:type="spellEnd"/>
            <w:r w:rsidRPr="009C593E">
              <w:rPr>
                <w:sz w:val="24"/>
                <w:szCs w:val="24"/>
              </w:rPr>
              <w:t xml:space="preserve"> </w:t>
            </w:r>
          </w:p>
        </w:tc>
      </w:tr>
      <w:tr w:rsidR="00BB59E9" w:rsidRPr="009C593E" w:rsidTr="00381DD3">
        <w:trPr>
          <w:trHeight w:val="337"/>
        </w:trPr>
        <w:tc>
          <w:tcPr>
            <w:tcW w:w="3969" w:type="dxa"/>
            <w:vMerge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25 % до 50 %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Низкоэффективная </w:t>
            </w:r>
          </w:p>
        </w:tc>
      </w:tr>
      <w:tr w:rsidR="00BB59E9" w:rsidRPr="009C593E" w:rsidTr="00381DD3">
        <w:trPr>
          <w:trHeight w:val="338"/>
        </w:trPr>
        <w:tc>
          <w:tcPr>
            <w:tcW w:w="3969" w:type="dxa"/>
            <w:vMerge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до 25 %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Неэффективная</w:t>
            </w:r>
          </w:p>
        </w:tc>
      </w:tr>
      <w:tr w:rsidR="00BB59E9" w:rsidRPr="009C593E" w:rsidTr="00381DD3">
        <w:trPr>
          <w:trHeight w:val="319"/>
        </w:trPr>
        <w:tc>
          <w:tcPr>
            <w:tcW w:w="3969" w:type="dxa"/>
            <w:vMerge w:val="restart"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Раздел 2. Выявления степени достижения запланированного уровня финансирования муниципальной программы</w:t>
            </w:r>
          </w:p>
        </w:tc>
        <w:tc>
          <w:tcPr>
            <w:tcW w:w="2410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90 % до 100 %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Высокоэффективная</w:t>
            </w:r>
          </w:p>
        </w:tc>
      </w:tr>
      <w:tr w:rsidR="00BB59E9" w:rsidRPr="009C593E" w:rsidTr="00381DD3">
        <w:trPr>
          <w:trHeight w:val="319"/>
        </w:trPr>
        <w:tc>
          <w:tcPr>
            <w:tcW w:w="3969" w:type="dxa"/>
            <w:vMerge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80 % до 90 %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Эффективная</w:t>
            </w:r>
          </w:p>
        </w:tc>
      </w:tr>
      <w:tr w:rsidR="00BB59E9" w:rsidRPr="009C593E" w:rsidTr="00381DD3">
        <w:trPr>
          <w:trHeight w:val="319"/>
        </w:trPr>
        <w:tc>
          <w:tcPr>
            <w:tcW w:w="3969" w:type="dxa"/>
            <w:vMerge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50 % до 80 %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proofErr w:type="spellStart"/>
            <w:r w:rsidRPr="009C593E">
              <w:rPr>
                <w:sz w:val="24"/>
                <w:szCs w:val="24"/>
              </w:rPr>
              <w:t>Среднеэффективная</w:t>
            </w:r>
            <w:proofErr w:type="spellEnd"/>
            <w:r w:rsidRPr="009C593E">
              <w:rPr>
                <w:sz w:val="24"/>
                <w:szCs w:val="24"/>
              </w:rPr>
              <w:t xml:space="preserve"> </w:t>
            </w:r>
          </w:p>
        </w:tc>
      </w:tr>
      <w:tr w:rsidR="00BB59E9" w:rsidRPr="009C593E" w:rsidTr="00381DD3">
        <w:trPr>
          <w:trHeight w:val="319"/>
        </w:trPr>
        <w:tc>
          <w:tcPr>
            <w:tcW w:w="3969" w:type="dxa"/>
            <w:vMerge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40 % до 50 %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Низкоэффективная </w:t>
            </w:r>
          </w:p>
        </w:tc>
      </w:tr>
      <w:tr w:rsidR="00BB59E9" w:rsidRPr="009C593E" w:rsidTr="00381DD3">
        <w:trPr>
          <w:trHeight w:val="319"/>
        </w:trPr>
        <w:tc>
          <w:tcPr>
            <w:tcW w:w="3969" w:type="dxa"/>
            <w:vMerge/>
          </w:tcPr>
          <w:p w:rsidR="00BB59E9" w:rsidRPr="009C593E" w:rsidRDefault="00BB59E9" w:rsidP="00381D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до 40 %</w:t>
            </w:r>
          </w:p>
        </w:tc>
        <w:tc>
          <w:tcPr>
            <w:tcW w:w="3119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Неэффективная</w:t>
            </w:r>
          </w:p>
        </w:tc>
      </w:tr>
    </w:tbl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Общая оценка эффективности Программы рассчитывается с учетом полученных значений показателей по двум разделам методики по следующей формуле: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</w:p>
    <w:p w:rsidR="00BB59E9" w:rsidRPr="009C593E" w:rsidRDefault="00BB59E9" w:rsidP="00B57371">
      <w:pPr>
        <w:ind w:firstLine="720"/>
        <w:jc w:val="center"/>
        <w:rPr>
          <w:sz w:val="24"/>
          <w:szCs w:val="24"/>
        </w:rPr>
      </w:pPr>
      <w:r w:rsidRPr="009C593E">
        <w:rPr>
          <w:sz w:val="24"/>
          <w:szCs w:val="24"/>
        </w:rPr>
        <w:t xml:space="preserve">ЭП = (СП + </w:t>
      </w:r>
      <w:proofErr w:type="spellStart"/>
      <w:proofErr w:type="gramStart"/>
      <w:r w:rsidRPr="009C593E">
        <w:rPr>
          <w:sz w:val="24"/>
          <w:szCs w:val="24"/>
        </w:rPr>
        <w:t>Э</w:t>
      </w:r>
      <w:r w:rsidRPr="009C593E">
        <w:rPr>
          <w:sz w:val="24"/>
          <w:szCs w:val="24"/>
          <w:vertAlign w:val="subscript"/>
        </w:rPr>
        <w:t>б</w:t>
      </w:r>
      <w:proofErr w:type="spellEnd"/>
      <w:r w:rsidRPr="009C593E">
        <w:rPr>
          <w:sz w:val="24"/>
          <w:szCs w:val="24"/>
          <w:vertAlign w:val="subscript"/>
        </w:rPr>
        <w:t xml:space="preserve"> </w:t>
      </w:r>
      <w:r w:rsidRPr="009C593E">
        <w:rPr>
          <w:sz w:val="24"/>
          <w:szCs w:val="24"/>
        </w:rPr>
        <w:t>)</w:t>
      </w:r>
      <w:proofErr w:type="gramEnd"/>
      <w:r w:rsidRPr="009C593E">
        <w:rPr>
          <w:sz w:val="24"/>
          <w:szCs w:val="24"/>
        </w:rPr>
        <w:t>/2 , где: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ЭП – общая оценка эффективности   муниципальной программы;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СП – значение показателя раздела 1 методики;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proofErr w:type="spellStart"/>
      <w:r w:rsidRPr="009C593E">
        <w:rPr>
          <w:sz w:val="24"/>
          <w:szCs w:val="24"/>
        </w:rPr>
        <w:t>Э</w:t>
      </w:r>
      <w:r w:rsidRPr="009C593E">
        <w:rPr>
          <w:sz w:val="24"/>
          <w:szCs w:val="24"/>
          <w:vertAlign w:val="subscript"/>
        </w:rPr>
        <w:t>б</w:t>
      </w:r>
      <w:proofErr w:type="spellEnd"/>
      <w:r w:rsidRPr="009C593E">
        <w:rPr>
          <w:sz w:val="24"/>
          <w:szCs w:val="24"/>
        </w:rPr>
        <w:t xml:space="preserve"> – значение показателя раздела 2 методики;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Полученное значение сравнивается со значением, представленным в следующей таблице.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BB59E9" w:rsidRPr="009C593E" w:rsidTr="00381DD3"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Значение показателя ЭП</w:t>
            </w:r>
          </w:p>
        </w:tc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Общая оценка эффективности </w:t>
            </w:r>
            <w:r w:rsidRPr="009C593E">
              <w:rPr>
                <w:sz w:val="24"/>
                <w:szCs w:val="24"/>
              </w:rPr>
              <w:br/>
              <w:t>государственной программы</w:t>
            </w:r>
          </w:p>
        </w:tc>
      </w:tr>
      <w:tr w:rsidR="00BB59E9" w:rsidRPr="009C593E" w:rsidTr="00381DD3">
        <w:trPr>
          <w:trHeight w:val="337"/>
        </w:trPr>
        <w:tc>
          <w:tcPr>
            <w:tcW w:w="4678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90 % до 100 %</w:t>
            </w:r>
          </w:p>
        </w:tc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Высокоэффективная</w:t>
            </w:r>
          </w:p>
        </w:tc>
      </w:tr>
      <w:tr w:rsidR="00BB59E9" w:rsidRPr="009C593E" w:rsidTr="00381DD3">
        <w:trPr>
          <w:trHeight w:val="337"/>
        </w:trPr>
        <w:tc>
          <w:tcPr>
            <w:tcW w:w="4678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70 % до 90 %</w:t>
            </w:r>
          </w:p>
        </w:tc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Эффективная</w:t>
            </w:r>
          </w:p>
        </w:tc>
      </w:tr>
      <w:tr w:rsidR="00BB59E9" w:rsidRPr="009C593E" w:rsidTr="00381DD3">
        <w:trPr>
          <w:trHeight w:val="338"/>
        </w:trPr>
        <w:tc>
          <w:tcPr>
            <w:tcW w:w="4678" w:type="dxa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 50 % до 70 %</w:t>
            </w:r>
          </w:p>
        </w:tc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proofErr w:type="spellStart"/>
            <w:r w:rsidRPr="009C593E">
              <w:rPr>
                <w:sz w:val="24"/>
                <w:szCs w:val="24"/>
              </w:rPr>
              <w:t>Среднеэффективная</w:t>
            </w:r>
            <w:proofErr w:type="spellEnd"/>
            <w:r w:rsidRPr="009C593E">
              <w:rPr>
                <w:sz w:val="24"/>
                <w:szCs w:val="24"/>
              </w:rPr>
              <w:t xml:space="preserve"> </w:t>
            </w:r>
          </w:p>
        </w:tc>
      </w:tr>
      <w:tr w:rsidR="00BB59E9" w:rsidRPr="009C593E" w:rsidTr="00381DD3">
        <w:trPr>
          <w:trHeight w:val="337"/>
        </w:trPr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lastRenderedPageBreak/>
              <w:t>от 25 % до 50 %</w:t>
            </w:r>
          </w:p>
        </w:tc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Низкоэффективная </w:t>
            </w:r>
          </w:p>
        </w:tc>
      </w:tr>
      <w:tr w:rsidR="00BB59E9" w:rsidRPr="009C593E" w:rsidTr="00381DD3">
        <w:trPr>
          <w:trHeight w:val="338"/>
        </w:trPr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до 25 %</w:t>
            </w:r>
          </w:p>
        </w:tc>
        <w:tc>
          <w:tcPr>
            <w:tcW w:w="4678" w:type="dxa"/>
            <w:vAlign w:val="center"/>
          </w:tcPr>
          <w:p w:rsidR="00BB59E9" w:rsidRPr="009C593E" w:rsidRDefault="00BB59E9" w:rsidP="00381DD3">
            <w:pPr>
              <w:jc w:val="center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Неэффективная</w:t>
            </w:r>
          </w:p>
        </w:tc>
      </w:tr>
    </w:tbl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В случае выявления отклонений фактических результатов исполнения Программы в отчетном году от утвержденных на соответствующий год прилагается аргументированное обоснование причин нереализованных или реализованных не в полной мере мероприятий, в том числе: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а)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б)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в) возникновения экономии бюджетных ассигнований на реализацию муниципальной   программы в отчетном году;</w:t>
      </w:r>
    </w:p>
    <w:p w:rsidR="00BB59E9" w:rsidRPr="009C593E" w:rsidRDefault="00BB59E9" w:rsidP="00B57371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г) перераспределения бюджетных ассигнований между мероприятиями  муниципальной программы в отчетном году;</w:t>
      </w:r>
    </w:p>
    <w:p w:rsidR="00BB59E9" w:rsidRPr="009C593E" w:rsidRDefault="00BB59E9" w:rsidP="00163CE0">
      <w:pPr>
        <w:ind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Результаты оценки эффективности Программы используются при составлении годового отчета о ходе реализации и оценке эффективности Программы (далее – годовой отчет). </w:t>
      </w:r>
    </w:p>
    <w:p w:rsidR="00BB59E9" w:rsidRPr="009C593E" w:rsidRDefault="00BB59E9" w:rsidP="00F348E8">
      <w:pPr>
        <w:pStyle w:val="a3"/>
        <w:shd w:val="clear" w:color="auto" w:fill="FFFFFF"/>
        <w:autoSpaceDE w:val="0"/>
        <w:ind w:left="1080"/>
        <w:rPr>
          <w:b/>
          <w:bCs/>
          <w:iCs/>
          <w:sz w:val="24"/>
          <w:szCs w:val="24"/>
        </w:rPr>
      </w:pPr>
    </w:p>
    <w:p w:rsidR="00BB59E9" w:rsidRDefault="00BB59E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AB3CA9" w:rsidRPr="009C593E" w:rsidRDefault="00AB3CA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BB59E9" w:rsidRPr="009C593E" w:rsidRDefault="00BB59E9" w:rsidP="003E61E4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BB59E9" w:rsidRPr="009C593E" w:rsidRDefault="00BB59E9" w:rsidP="000A7D09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C593E">
        <w:rPr>
          <w:sz w:val="24"/>
          <w:szCs w:val="24"/>
        </w:rPr>
        <w:lastRenderedPageBreak/>
        <w:t xml:space="preserve">Подпрограмма </w:t>
      </w:r>
      <w:r w:rsidR="00AB3CA9">
        <w:rPr>
          <w:sz w:val="24"/>
          <w:szCs w:val="24"/>
        </w:rPr>
        <w:t>1</w:t>
      </w:r>
      <w:r w:rsidRPr="009C593E">
        <w:rPr>
          <w:sz w:val="24"/>
          <w:szCs w:val="24"/>
        </w:rPr>
        <w:t xml:space="preserve"> </w:t>
      </w:r>
      <w:r w:rsidR="00AB3CA9">
        <w:rPr>
          <w:sz w:val="24"/>
          <w:szCs w:val="24"/>
        </w:rPr>
        <w:t xml:space="preserve">муниципальной </w:t>
      </w:r>
      <w:r w:rsidRPr="009C593E">
        <w:rPr>
          <w:sz w:val="24"/>
          <w:szCs w:val="24"/>
        </w:rPr>
        <w:t>программы «Развитие культуры</w:t>
      </w:r>
      <w:r w:rsidR="00AB3CA9">
        <w:rPr>
          <w:sz w:val="24"/>
          <w:szCs w:val="24"/>
        </w:rPr>
        <w:t xml:space="preserve"> в</w:t>
      </w:r>
      <w:r w:rsidRPr="009C593E">
        <w:rPr>
          <w:sz w:val="24"/>
          <w:szCs w:val="24"/>
        </w:rPr>
        <w:t xml:space="preserve"> </w:t>
      </w:r>
      <w:r w:rsidR="003518FF">
        <w:rPr>
          <w:sz w:val="24"/>
          <w:szCs w:val="24"/>
        </w:rPr>
        <w:t>сельско</w:t>
      </w:r>
      <w:r w:rsidR="00AB3CA9">
        <w:rPr>
          <w:sz w:val="24"/>
          <w:szCs w:val="24"/>
        </w:rPr>
        <w:t>м</w:t>
      </w:r>
      <w:r w:rsidR="003518FF">
        <w:rPr>
          <w:sz w:val="24"/>
          <w:szCs w:val="24"/>
        </w:rPr>
        <w:t xml:space="preserve"> поселени</w:t>
      </w:r>
      <w:r w:rsidR="00AB3CA9">
        <w:rPr>
          <w:sz w:val="24"/>
          <w:szCs w:val="24"/>
        </w:rPr>
        <w:t>и</w:t>
      </w:r>
      <w:r w:rsidR="003518FF">
        <w:rPr>
          <w:sz w:val="24"/>
          <w:szCs w:val="24"/>
        </w:rPr>
        <w:t xml:space="preserve"> «село Манилы» </w:t>
      </w:r>
      <w:r w:rsidRPr="009C593E">
        <w:rPr>
          <w:sz w:val="24"/>
          <w:szCs w:val="24"/>
        </w:rPr>
        <w:t>Пенжинского муници</w:t>
      </w:r>
      <w:r>
        <w:rPr>
          <w:sz w:val="24"/>
          <w:szCs w:val="24"/>
        </w:rPr>
        <w:t>пального района</w:t>
      </w:r>
      <w:r w:rsidR="003518FF">
        <w:rPr>
          <w:sz w:val="24"/>
          <w:szCs w:val="24"/>
        </w:rPr>
        <w:t xml:space="preserve"> Камчатского края</w:t>
      </w:r>
      <w:r w:rsidR="00BD7D31">
        <w:rPr>
          <w:sz w:val="24"/>
          <w:szCs w:val="24"/>
        </w:rPr>
        <w:t xml:space="preserve">   на 2018-2022</w:t>
      </w:r>
      <w:r w:rsidRPr="009C593E">
        <w:rPr>
          <w:sz w:val="24"/>
          <w:szCs w:val="24"/>
        </w:rPr>
        <w:t xml:space="preserve"> годы»  </w:t>
      </w:r>
    </w:p>
    <w:p w:rsidR="00BB59E9" w:rsidRPr="009C593E" w:rsidRDefault="00BB59E9" w:rsidP="00F348E8">
      <w:pPr>
        <w:pStyle w:val="ConsPlusTitle"/>
        <w:widowControl/>
        <w:jc w:val="center"/>
        <w:outlineLvl w:val="0"/>
        <w:rPr>
          <w:sz w:val="24"/>
          <w:szCs w:val="24"/>
          <w:lang w:eastAsia="en-US"/>
        </w:rPr>
      </w:pPr>
      <w:r w:rsidRPr="009C593E">
        <w:rPr>
          <w:sz w:val="24"/>
          <w:szCs w:val="24"/>
        </w:rPr>
        <w:t xml:space="preserve"> </w:t>
      </w:r>
      <w:r w:rsidRPr="009C593E">
        <w:rPr>
          <w:sz w:val="24"/>
          <w:szCs w:val="24"/>
          <w:lang w:eastAsia="en-US"/>
        </w:rPr>
        <w:t>«</w:t>
      </w:r>
      <w:r w:rsidRPr="009C593E">
        <w:rPr>
          <w:bCs w:val="0"/>
          <w:sz w:val="24"/>
          <w:szCs w:val="24"/>
        </w:rPr>
        <w:t>Традиционная этническая культура и народное творчество</w:t>
      </w:r>
      <w:r w:rsidRPr="009C593E">
        <w:rPr>
          <w:sz w:val="24"/>
          <w:szCs w:val="24"/>
          <w:lang w:eastAsia="en-US"/>
        </w:rPr>
        <w:t>»</w:t>
      </w:r>
    </w:p>
    <w:p w:rsidR="00BB59E9" w:rsidRPr="009C593E" w:rsidRDefault="00BB59E9" w:rsidP="00F348E8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C593E">
        <w:rPr>
          <w:sz w:val="24"/>
          <w:szCs w:val="24"/>
          <w:lang w:eastAsia="en-US"/>
        </w:rPr>
        <w:t xml:space="preserve">(далее – подпрограмма </w:t>
      </w:r>
      <w:r w:rsidR="00AB3CA9">
        <w:rPr>
          <w:sz w:val="24"/>
          <w:szCs w:val="24"/>
          <w:lang w:eastAsia="en-US"/>
        </w:rPr>
        <w:t>1</w:t>
      </w:r>
      <w:r w:rsidRPr="009C593E">
        <w:rPr>
          <w:sz w:val="24"/>
          <w:szCs w:val="24"/>
          <w:lang w:eastAsia="en-US"/>
        </w:rPr>
        <w:t>)</w:t>
      </w:r>
    </w:p>
    <w:p w:rsidR="00BB59E9" w:rsidRPr="009C593E" w:rsidRDefault="00BB59E9" w:rsidP="00F348E8">
      <w:pPr>
        <w:pStyle w:val="ConsPlusTitle"/>
        <w:widowControl/>
        <w:jc w:val="center"/>
        <w:rPr>
          <w:sz w:val="24"/>
          <w:szCs w:val="24"/>
          <w:lang w:eastAsia="en-US"/>
        </w:rPr>
      </w:pPr>
    </w:p>
    <w:p w:rsidR="00BB59E9" w:rsidRPr="009C593E" w:rsidRDefault="00BB59E9" w:rsidP="00F348E8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BB59E9" w:rsidRPr="009C593E" w:rsidTr="008E4006">
        <w:tc>
          <w:tcPr>
            <w:tcW w:w="3794" w:type="dxa"/>
          </w:tcPr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Ответственный исполни</w:t>
            </w:r>
            <w:r w:rsidR="003518FF">
              <w:rPr>
                <w:sz w:val="24"/>
                <w:szCs w:val="24"/>
              </w:rPr>
              <w:t xml:space="preserve">тель подпрограммы </w:t>
            </w:r>
          </w:p>
          <w:p w:rsidR="00BB59E9" w:rsidRPr="009C593E" w:rsidRDefault="00BB59E9" w:rsidP="00F348E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B59E9" w:rsidRPr="009C593E" w:rsidRDefault="003518FF" w:rsidP="0035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сельского поселения «село Манилы» </w:t>
            </w:r>
            <w:r w:rsidR="00BB59E9" w:rsidRPr="009C593E">
              <w:rPr>
                <w:sz w:val="24"/>
                <w:szCs w:val="24"/>
              </w:rPr>
              <w:t>Пенжинского муниципального района</w:t>
            </w:r>
            <w:r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BB59E9" w:rsidRPr="009C593E" w:rsidTr="008E4006">
        <w:tc>
          <w:tcPr>
            <w:tcW w:w="3794" w:type="dxa"/>
          </w:tcPr>
          <w:p w:rsidR="00BB59E9" w:rsidRPr="009C593E" w:rsidRDefault="00BB59E9" w:rsidP="003518FF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Участники реализации подпрограммы </w:t>
            </w:r>
          </w:p>
        </w:tc>
        <w:tc>
          <w:tcPr>
            <w:tcW w:w="5812" w:type="dxa"/>
          </w:tcPr>
          <w:p w:rsidR="00BB59E9" w:rsidRPr="009C593E" w:rsidRDefault="00BB59E9" w:rsidP="00AE706C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МКУК </w:t>
            </w:r>
            <w:r w:rsidR="003518FF">
              <w:rPr>
                <w:sz w:val="24"/>
                <w:szCs w:val="24"/>
              </w:rPr>
              <w:t>этнический центр «Эчгат</w:t>
            </w:r>
            <w:r w:rsidRPr="009C593E">
              <w:rPr>
                <w:sz w:val="24"/>
                <w:szCs w:val="24"/>
              </w:rPr>
              <w:t>»</w:t>
            </w:r>
          </w:p>
        </w:tc>
      </w:tr>
      <w:tr w:rsidR="00BB59E9" w:rsidRPr="009C593E" w:rsidTr="008E4006">
        <w:tc>
          <w:tcPr>
            <w:tcW w:w="3794" w:type="dxa"/>
          </w:tcPr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BB59E9" w:rsidRPr="009C593E" w:rsidRDefault="00BB59E9" w:rsidP="003518FF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2" w:type="dxa"/>
          </w:tcPr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не предусмотрены</w:t>
            </w:r>
          </w:p>
        </w:tc>
      </w:tr>
      <w:tr w:rsidR="00BB59E9" w:rsidRPr="009C593E" w:rsidTr="008E4006">
        <w:tc>
          <w:tcPr>
            <w:tcW w:w="3794" w:type="dxa"/>
          </w:tcPr>
          <w:p w:rsidR="00BB59E9" w:rsidRPr="009C593E" w:rsidRDefault="00BB59E9" w:rsidP="003518FF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2" w:type="dxa"/>
          </w:tcPr>
          <w:p w:rsidR="00BB59E9" w:rsidRPr="009C593E" w:rsidRDefault="00BB59E9" w:rsidP="006C73E0">
            <w:pPr>
              <w:pStyle w:val="Default"/>
              <w:jc w:val="both"/>
            </w:pPr>
            <w:r w:rsidRPr="009C593E">
              <w:t>Сохранение традиционной национальной культуры и развитие художественного творчества</w:t>
            </w:r>
          </w:p>
        </w:tc>
      </w:tr>
      <w:tr w:rsidR="00BB59E9" w:rsidRPr="009C593E" w:rsidTr="008E4006">
        <w:tc>
          <w:tcPr>
            <w:tcW w:w="3794" w:type="dxa"/>
          </w:tcPr>
          <w:p w:rsidR="00BB59E9" w:rsidRPr="009C593E" w:rsidRDefault="00BB59E9" w:rsidP="003518FF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BB59E9" w:rsidRPr="009C593E" w:rsidRDefault="00BB59E9" w:rsidP="003518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Обеспечение условий для сохранения нематериального культурного наследия народов</w:t>
            </w:r>
            <w:r w:rsidR="003518FF">
              <w:rPr>
                <w:sz w:val="24"/>
                <w:szCs w:val="24"/>
              </w:rPr>
              <w:t xml:space="preserve"> сельского поселения «село Манилы»</w:t>
            </w:r>
            <w:r w:rsidRPr="009C593E">
              <w:rPr>
                <w:sz w:val="24"/>
                <w:szCs w:val="24"/>
              </w:rPr>
              <w:t xml:space="preserve"> Пенжинского муниципального района</w:t>
            </w:r>
            <w:r w:rsidR="003518FF">
              <w:rPr>
                <w:sz w:val="24"/>
                <w:szCs w:val="24"/>
              </w:rPr>
              <w:t xml:space="preserve"> Камчатского края</w:t>
            </w:r>
            <w:r w:rsidRPr="009C593E">
              <w:rPr>
                <w:sz w:val="24"/>
                <w:szCs w:val="24"/>
              </w:rPr>
              <w:t xml:space="preserve"> и</w:t>
            </w:r>
            <w:r w:rsidRPr="009C593E">
              <w:rPr>
                <w:rFonts w:ascii="Tempus Sans ITC" w:hAnsi="Tempus Sans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593E">
              <w:rPr>
                <w:color w:val="000000"/>
                <w:sz w:val="24"/>
                <w:szCs w:val="24"/>
                <w:lang w:eastAsia="en-US"/>
              </w:rPr>
              <w:t>развития</w:t>
            </w:r>
            <w:r w:rsidRPr="009C593E">
              <w:rPr>
                <w:rFonts w:ascii="Tempus Sans ITC" w:hAnsi="Tempus Sans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593E">
              <w:rPr>
                <w:color w:val="000000"/>
                <w:sz w:val="24"/>
                <w:szCs w:val="24"/>
                <w:lang w:eastAsia="en-US"/>
              </w:rPr>
              <w:t>художественного</w:t>
            </w:r>
            <w:r w:rsidRPr="009C593E">
              <w:rPr>
                <w:rFonts w:ascii="Tempus Sans ITC" w:hAnsi="Tempus Sans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593E">
              <w:rPr>
                <w:color w:val="000000"/>
                <w:sz w:val="24"/>
                <w:szCs w:val="24"/>
                <w:lang w:eastAsia="en-US"/>
              </w:rPr>
              <w:t>самодеятельного</w:t>
            </w:r>
            <w:r w:rsidRPr="009C593E">
              <w:rPr>
                <w:rFonts w:ascii="Tempus Sans ITC" w:hAnsi="Tempus Sans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593E">
              <w:rPr>
                <w:color w:val="000000"/>
                <w:sz w:val="24"/>
                <w:szCs w:val="24"/>
                <w:lang w:eastAsia="en-US"/>
              </w:rPr>
              <w:t>творчества</w:t>
            </w:r>
            <w:r w:rsidRPr="009C593E">
              <w:rPr>
                <w:rFonts w:ascii="Tempus Sans ITC" w:hAnsi="Tempus Sans ITC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B59E9" w:rsidRPr="009C593E" w:rsidTr="008E4006">
        <w:tc>
          <w:tcPr>
            <w:tcW w:w="3794" w:type="dxa"/>
          </w:tcPr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BB59E9" w:rsidRPr="009C593E" w:rsidRDefault="00BB59E9" w:rsidP="003518FF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BB59E9" w:rsidRPr="009C593E" w:rsidRDefault="00BB59E9" w:rsidP="006C73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-увеличение численности участников культурно-досуговых мероприятий (по отношению к 20</w:t>
            </w:r>
            <w:r w:rsidR="00AB3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  <w:p w:rsidR="00BB59E9" w:rsidRPr="009C593E" w:rsidRDefault="00BB59E9" w:rsidP="006C73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 xml:space="preserve">-среднее число участников клубных формирований в расчете на 1 тыс. человек населения; </w:t>
            </w:r>
          </w:p>
          <w:p w:rsidR="00BB59E9" w:rsidRPr="009C593E" w:rsidRDefault="00BB59E9" w:rsidP="006C73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-удельный вес населения, участвующего в  культурно-досуговых мероприятиях, проводимых муниципальным учреждени</w:t>
            </w:r>
            <w:r w:rsidR="00351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BB59E9" w:rsidRPr="009C593E" w:rsidRDefault="00BB59E9" w:rsidP="00EA6D6D">
            <w:pPr>
              <w:jc w:val="both"/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-среднее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</w:t>
            </w:r>
          </w:p>
          <w:p w:rsidR="00BB59E9" w:rsidRPr="009C593E" w:rsidRDefault="00BB59E9" w:rsidP="006C73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BB59E9" w:rsidRPr="009C593E" w:rsidTr="008E4006">
        <w:tc>
          <w:tcPr>
            <w:tcW w:w="3794" w:type="dxa"/>
          </w:tcPr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Сроки реализации подпрограммы </w:t>
            </w:r>
          </w:p>
          <w:p w:rsidR="00BB59E9" w:rsidRPr="009C593E" w:rsidRDefault="00BB59E9" w:rsidP="00F348E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B59E9" w:rsidRPr="009C593E" w:rsidRDefault="00BD7D31" w:rsidP="00F34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</w:t>
            </w:r>
            <w:r w:rsidR="00BB59E9" w:rsidRPr="009C593E">
              <w:rPr>
                <w:sz w:val="24"/>
                <w:szCs w:val="24"/>
              </w:rPr>
              <w:t xml:space="preserve"> годы</w:t>
            </w:r>
          </w:p>
          <w:p w:rsidR="00BB59E9" w:rsidRPr="009C593E" w:rsidRDefault="00BB59E9" w:rsidP="00F348E8">
            <w:pPr>
              <w:rPr>
                <w:sz w:val="24"/>
                <w:szCs w:val="24"/>
              </w:rPr>
            </w:pPr>
          </w:p>
        </w:tc>
      </w:tr>
      <w:tr w:rsidR="00BB59E9" w:rsidRPr="009C593E" w:rsidTr="008E4006">
        <w:tc>
          <w:tcPr>
            <w:tcW w:w="3794" w:type="dxa"/>
          </w:tcPr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Объем бюджетных ассигнований </w:t>
            </w:r>
          </w:p>
          <w:p w:rsidR="00BB59E9" w:rsidRPr="009C593E" w:rsidRDefault="00BB59E9" w:rsidP="003518FF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BB59E9" w:rsidRDefault="00BB59E9" w:rsidP="00813A9E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Объем бюджетных ассигнований </w:t>
            </w:r>
            <w:r>
              <w:rPr>
                <w:sz w:val="24"/>
                <w:szCs w:val="24"/>
              </w:rPr>
              <w:t xml:space="preserve">на реализацию </w:t>
            </w:r>
            <w:r w:rsidR="00AB3CA9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составляет</w:t>
            </w:r>
            <w:r w:rsidR="00AB3CA9">
              <w:rPr>
                <w:sz w:val="24"/>
                <w:szCs w:val="24"/>
              </w:rPr>
              <w:t xml:space="preserve"> – 20 543,04695</w:t>
            </w:r>
            <w:r w:rsidRPr="009C593E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AB3CA9" w:rsidRPr="002B4BCE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4 108,60939</w:t>
            </w:r>
            <w:r w:rsidRPr="002B4BCE">
              <w:rPr>
                <w:sz w:val="24"/>
                <w:szCs w:val="24"/>
              </w:rPr>
              <w:t xml:space="preserve"> тысяч рублей;</w:t>
            </w:r>
          </w:p>
          <w:p w:rsidR="00AB3CA9" w:rsidRPr="002B4BCE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B4BC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4 108,60939</w:t>
            </w:r>
            <w:r w:rsidRPr="002B4BCE">
              <w:rPr>
                <w:sz w:val="24"/>
                <w:szCs w:val="24"/>
              </w:rPr>
              <w:t xml:space="preserve"> тысяч рублей;</w:t>
            </w:r>
          </w:p>
          <w:p w:rsidR="00AB3CA9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B4BC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4 108,60939</w:t>
            </w:r>
            <w:r w:rsidRPr="002B4BCE">
              <w:rPr>
                <w:sz w:val="24"/>
                <w:szCs w:val="24"/>
              </w:rPr>
              <w:t xml:space="preserve"> тысяч рублей;</w:t>
            </w:r>
          </w:p>
          <w:p w:rsidR="00AB3CA9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B4BC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4 108,60939</w:t>
            </w:r>
            <w:r w:rsidRPr="002B4BCE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;</w:t>
            </w:r>
          </w:p>
          <w:p w:rsidR="00AB3CA9" w:rsidRPr="002B4BCE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B4BC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4 108,60939</w:t>
            </w:r>
            <w:r w:rsidRPr="002B4BCE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.</w:t>
            </w:r>
          </w:p>
          <w:p w:rsidR="00BB59E9" w:rsidRPr="009C593E" w:rsidRDefault="00BB59E9" w:rsidP="00813A9E">
            <w:pPr>
              <w:rPr>
                <w:sz w:val="24"/>
                <w:szCs w:val="24"/>
              </w:rPr>
            </w:pPr>
          </w:p>
          <w:p w:rsidR="009648E2" w:rsidRDefault="00BB59E9" w:rsidP="00F07E02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Местный бюджет на реализацию</w:t>
            </w:r>
            <w:r>
              <w:rPr>
                <w:sz w:val="24"/>
                <w:szCs w:val="24"/>
              </w:rPr>
              <w:t xml:space="preserve"> подпрограммы составляет</w:t>
            </w:r>
            <w:r w:rsidR="00AB3CA9">
              <w:rPr>
                <w:sz w:val="24"/>
                <w:szCs w:val="24"/>
              </w:rPr>
              <w:t xml:space="preserve"> – 20 543,04695</w:t>
            </w:r>
            <w:r w:rsidR="009648E2">
              <w:rPr>
                <w:sz w:val="24"/>
                <w:szCs w:val="24"/>
              </w:rPr>
              <w:t xml:space="preserve"> </w:t>
            </w:r>
            <w:r w:rsidRPr="009C593E">
              <w:rPr>
                <w:sz w:val="24"/>
                <w:szCs w:val="24"/>
              </w:rPr>
              <w:t>тысяч рублей, в том числе по годам:</w:t>
            </w:r>
          </w:p>
          <w:p w:rsidR="00AB3CA9" w:rsidRPr="002B4BCE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4 108,60939</w:t>
            </w:r>
            <w:r w:rsidRPr="002B4BCE">
              <w:rPr>
                <w:sz w:val="24"/>
                <w:szCs w:val="24"/>
              </w:rPr>
              <w:t xml:space="preserve"> тысяч рублей;</w:t>
            </w:r>
          </w:p>
          <w:p w:rsidR="00AB3CA9" w:rsidRPr="002B4BCE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B4BC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4 108,60939</w:t>
            </w:r>
            <w:r w:rsidRPr="002B4BCE">
              <w:rPr>
                <w:sz w:val="24"/>
                <w:szCs w:val="24"/>
              </w:rPr>
              <w:t xml:space="preserve"> тысяч рублей;</w:t>
            </w:r>
          </w:p>
          <w:p w:rsidR="00AB3CA9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B4BC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4 108,60939</w:t>
            </w:r>
            <w:r w:rsidRPr="002B4BCE">
              <w:rPr>
                <w:sz w:val="24"/>
                <w:szCs w:val="24"/>
              </w:rPr>
              <w:t xml:space="preserve"> тысяч рублей;</w:t>
            </w:r>
          </w:p>
          <w:p w:rsidR="00AB3CA9" w:rsidRDefault="00AB3CA9" w:rsidP="00AB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B4BC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4 108,60939</w:t>
            </w:r>
            <w:r w:rsidRPr="002B4BCE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;</w:t>
            </w:r>
          </w:p>
          <w:p w:rsidR="00BB59E9" w:rsidRPr="009C593E" w:rsidRDefault="00AB3CA9" w:rsidP="00AB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  <w:r w:rsidRPr="002B4BC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4 108,60939</w:t>
            </w:r>
            <w:r w:rsidRPr="002B4BCE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B59E9" w:rsidRPr="009C593E" w:rsidTr="008E4006">
        <w:tc>
          <w:tcPr>
            <w:tcW w:w="3794" w:type="dxa"/>
          </w:tcPr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:rsidR="00BB59E9" w:rsidRPr="009C593E" w:rsidRDefault="00BB59E9" w:rsidP="003518FF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высокий уровень качества и доступности образовательных услуг в сфере культуры;</w:t>
            </w:r>
          </w:p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усиление государственной поддержки образования в сфере культуры;</w:t>
            </w:r>
          </w:p>
          <w:p w:rsidR="00BB59E9" w:rsidRPr="009C593E" w:rsidRDefault="00BB59E9" w:rsidP="00F348E8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 xml:space="preserve">повышение эффективности использования бюджетных средств, направляемых на оказание государственной поддержки развития искусства; </w:t>
            </w:r>
          </w:p>
          <w:p w:rsidR="00BB59E9" w:rsidRPr="009C593E" w:rsidRDefault="00BB59E9" w:rsidP="004F692E">
            <w:pPr>
              <w:rPr>
                <w:sz w:val="24"/>
                <w:szCs w:val="24"/>
              </w:rPr>
            </w:pPr>
            <w:r w:rsidRPr="009C593E">
              <w:rPr>
                <w:sz w:val="24"/>
                <w:szCs w:val="24"/>
              </w:rPr>
              <w:t>новый качественный уровень развития образовательных учреждений сферы культуры</w:t>
            </w:r>
          </w:p>
        </w:tc>
      </w:tr>
    </w:tbl>
    <w:p w:rsidR="00BB59E9" w:rsidRPr="009C593E" w:rsidRDefault="00BB59E9" w:rsidP="00F348E8">
      <w:pPr>
        <w:jc w:val="both"/>
        <w:rPr>
          <w:sz w:val="24"/>
          <w:szCs w:val="24"/>
        </w:rPr>
      </w:pPr>
    </w:p>
    <w:p w:rsidR="00BB59E9" w:rsidRPr="009C593E" w:rsidRDefault="00BB59E9" w:rsidP="009A5D87">
      <w:pPr>
        <w:pStyle w:val="21"/>
        <w:numPr>
          <w:ilvl w:val="0"/>
          <w:numId w:val="45"/>
        </w:numPr>
        <w:shd w:val="clear" w:color="auto" w:fill="FFFFFF"/>
        <w:rPr>
          <w:sz w:val="24"/>
          <w:szCs w:val="24"/>
        </w:rPr>
      </w:pPr>
      <w:r w:rsidRPr="009C593E">
        <w:rPr>
          <w:b/>
          <w:bCs/>
          <w:sz w:val="24"/>
          <w:szCs w:val="24"/>
        </w:rPr>
        <w:t>Общая характеристика сферы реализации подпрограммы</w:t>
      </w:r>
    </w:p>
    <w:p w:rsidR="00BB59E9" w:rsidRPr="009C593E" w:rsidRDefault="00BB59E9" w:rsidP="006C73E0">
      <w:pPr>
        <w:rPr>
          <w:sz w:val="24"/>
          <w:szCs w:val="24"/>
        </w:rPr>
      </w:pPr>
    </w:p>
    <w:p w:rsidR="00BB59E9" w:rsidRPr="009C593E" w:rsidRDefault="00BB59E9" w:rsidP="006C73E0">
      <w:pPr>
        <w:ind w:firstLine="709"/>
        <w:jc w:val="both"/>
        <w:rPr>
          <w:color w:val="000000"/>
          <w:sz w:val="24"/>
          <w:szCs w:val="24"/>
        </w:rPr>
      </w:pPr>
      <w:r w:rsidRPr="009C593E">
        <w:rPr>
          <w:sz w:val="24"/>
          <w:szCs w:val="24"/>
        </w:rPr>
        <w:t>Подпрограмма «Традиционная этническая культура и народное творчество» направлена на решение задачи Программы «</w:t>
      </w:r>
      <w:r w:rsidRPr="009C593E">
        <w:rPr>
          <w:bCs/>
          <w:sz w:val="24"/>
          <w:szCs w:val="24"/>
        </w:rPr>
        <w:t>Создание условий для сохранения и развития традиционного народного творчества и обеспечение доступа граждан к участию в культурной жизни</w:t>
      </w:r>
      <w:r w:rsidRPr="009C593E">
        <w:rPr>
          <w:sz w:val="24"/>
          <w:szCs w:val="24"/>
        </w:rPr>
        <w:t>».</w:t>
      </w:r>
    </w:p>
    <w:p w:rsidR="00BB59E9" w:rsidRPr="009C593E" w:rsidRDefault="00BB59E9" w:rsidP="006C73E0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9C593E">
        <w:rPr>
          <w:rFonts w:ascii="Times New Roman" w:hAnsi="Times New Roman"/>
          <w:sz w:val="24"/>
          <w:szCs w:val="24"/>
        </w:rPr>
        <w:t xml:space="preserve">Одной из приоритетных задач отрасли культуры является сохранение и поддержка традиционной национальной культуры как фактора сохранения единого культурного пространства в многонациональном российском государстве. </w:t>
      </w:r>
    </w:p>
    <w:p w:rsidR="00BB59E9" w:rsidRPr="009C593E" w:rsidRDefault="00BB59E9" w:rsidP="006C73E0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9C593E">
        <w:rPr>
          <w:rFonts w:ascii="Times New Roman" w:hAnsi="Times New Roman"/>
          <w:sz w:val="24"/>
          <w:szCs w:val="24"/>
        </w:rPr>
        <w:t>Большой вклад в сохранение национальных культурных традиций и обеспечение преемственности поколений вносят учреждени</w:t>
      </w:r>
      <w:r w:rsidR="003518FF">
        <w:rPr>
          <w:rFonts w:ascii="Times New Roman" w:hAnsi="Times New Roman"/>
          <w:sz w:val="24"/>
          <w:szCs w:val="24"/>
        </w:rPr>
        <w:t>е</w:t>
      </w:r>
      <w:r w:rsidRPr="009C593E">
        <w:rPr>
          <w:rFonts w:ascii="Times New Roman" w:hAnsi="Times New Roman"/>
          <w:sz w:val="24"/>
          <w:szCs w:val="24"/>
        </w:rPr>
        <w:t xml:space="preserve"> культурно-досугового типа, которые на сегодня составляют наиболее многочисленную группу учреждений культуры и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ценностям.</w:t>
      </w:r>
    </w:p>
    <w:p w:rsidR="00BB59E9" w:rsidRPr="009C593E" w:rsidRDefault="00BB59E9" w:rsidP="006C73E0">
      <w:pPr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В </w:t>
      </w:r>
      <w:r w:rsidR="009648E2">
        <w:rPr>
          <w:sz w:val="24"/>
          <w:szCs w:val="24"/>
        </w:rPr>
        <w:t xml:space="preserve">сельском поселении «село Манилы» </w:t>
      </w:r>
      <w:r w:rsidRPr="009C593E">
        <w:rPr>
          <w:sz w:val="24"/>
          <w:szCs w:val="24"/>
        </w:rPr>
        <w:t>Пенжинско</w:t>
      </w:r>
      <w:r w:rsidR="009648E2">
        <w:rPr>
          <w:sz w:val="24"/>
          <w:szCs w:val="24"/>
        </w:rPr>
        <w:t>го</w:t>
      </w:r>
      <w:r w:rsidRPr="009C593E">
        <w:rPr>
          <w:sz w:val="24"/>
          <w:szCs w:val="24"/>
        </w:rPr>
        <w:t xml:space="preserve"> муниципально</w:t>
      </w:r>
      <w:r w:rsidR="009648E2">
        <w:rPr>
          <w:sz w:val="24"/>
          <w:szCs w:val="24"/>
        </w:rPr>
        <w:t>го</w:t>
      </w:r>
      <w:r w:rsidRPr="009C593E">
        <w:rPr>
          <w:sz w:val="24"/>
          <w:szCs w:val="24"/>
        </w:rPr>
        <w:t xml:space="preserve"> район</w:t>
      </w:r>
      <w:r w:rsidR="009648E2">
        <w:rPr>
          <w:sz w:val="24"/>
          <w:szCs w:val="24"/>
        </w:rPr>
        <w:t>а</w:t>
      </w:r>
      <w:r w:rsidRPr="009C593E">
        <w:rPr>
          <w:sz w:val="24"/>
          <w:szCs w:val="24"/>
        </w:rPr>
        <w:t xml:space="preserve"> </w:t>
      </w:r>
      <w:r w:rsidR="009648E2">
        <w:rPr>
          <w:sz w:val="24"/>
          <w:szCs w:val="24"/>
        </w:rPr>
        <w:t>Камчатского края</w:t>
      </w:r>
      <w:r w:rsidRPr="009C593E">
        <w:rPr>
          <w:sz w:val="24"/>
          <w:szCs w:val="24"/>
        </w:rPr>
        <w:t xml:space="preserve"> действует </w:t>
      </w:r>
      <w:r w:rsidR="009648E2">
        <w:rPr>
          <w:sz w:val="24"/>
          <w:szCs w:val="24"/>
        </w:rPr>
        <w:t>один</w:t>
      </w:r>
      <w:r w:rsidRPr="009C593E">
        <w:rPr>
          <w:sz w:val="24"/>
          <w:szCs w:val="24"/>
        </w:rPr>
        <w:t xml:space="preserve"> Этнически</w:t>
      </w:r>
      <w:r w:rsidR="009648E2">
        <w:rPr>
          <w:sz w:val="24"/>
          <w:szCs w:val="24"/>
        </w:rPr>
        <w:t>й</w:t>
      </w:r>
      <w:r w:rsidRPr="009C593E">
        <w:rPr>
          <w:sz w:val="24"/>
          <w:szCs w:val="24"/>
        </w:rPr>
        <w:t xml:space="preserve"> центр.</w:t>
      </w:r>
    </w:p>
    <w:p w:rsidR="00BB59E9" w:rsidRPr="009C593E" w:rsidRDefault="00BB59E9" w:rsidP="006C73E0">
      <w:pPr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Сфера реализации подпрограммы «Традиционная этническая культура и народное творчество» охватывает следующие направления:</w:t>
      </w:r>
    </w:p>
    <w:p w:rsidR="00BB59E9" w:rsidRPr="009C593E" w:rsidRDefault="00BB59E9" w:rsidP="006C73E0">
      <w:pPr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- сохранение нематериального культурного наследия народов  Камчатского края;   </w:t>
      </w:r>
    </w:p>
    <w:p w:rsidR="00BB59E9" w:rsidRPr="009C593E" w:rsidRDefault="00BB59E9" w:rsidP="006C73E0">
      <w:pPr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- создание условий для развития  видов и форм традиционной народной культуры и творческих инициатив в области   художественного  самодеятельного творчества и обеспечение доступа граждан к участию в культурной жизни.</w:t>
      </w:r>
    </w:p>
    <w:p w:rsidR="00BB59E9" w:rsidRPr="009C593E" w:rsidRDefault="00BB59E9" w:rsidP="006C73E0">
      <w:pPr>
        <w:pStyle w:val="ac"/>
        <w:spacing w:after="0" w:line="240" w:lineRule="auto"/>
        <w:jc w:val="both"/>
        <w:rPr>
          <w:bCs/>
        </w:rPr>
      </w:pPr>
      <w:r w:rsidRPr="009C593E">
        <w:t xml:space="preserve"> </w:t>
      </w:r>
      <w:r w:rsidRPr="009C593E">
        <w:rPr>
          <w:lang w:eastAsia="en-US"/>
        </w:rPr>
        <w:t xml:space="preserve">          Особое место в развитии народного творчества занимает сохранение и развитие национальной культуры народов Севера, проживающих в </w:t>
      </w:r>
      <w:r w:rsidR="009648E2">
        <w:rPr>
          <w:lang w:eastAsia="en-US"/>
        </w:rPr>
        <w:t xml:space="preserve">сельском поселении «село Манилы» </w:t>
      </w:r>
      <w:r w:rsidRPr="009C593E">
        <w:rPr>
          <w:lang w:eastAsia="en-US"/>
        </w:rPr>
        <w:t>Пенжинско</w:t>
      </w:r>
      <w:r w:rsidR="009648E2">
        <w:rPr>
          <w:lang w:eastAsia="en-US"/>
        </w:rPr>
        <w:t>го</w:t>
      </w:r>
      <w:r w:rsidRPr="009C593E">
        <w:rPr>
          <w:lang w:eastAsia="en-US"/>
        </w:rPr>
        <w:t xml:space="preserve"> муниципально</w:t>
      </w:r>
      <w:r w:rsidR="009648E2">
        <w:rPr>
          <w:lang w:eastAsia="en-US"/>
        </w:rPr>
        <w:t>го</w:t>
      </w:r>
      <w:r w:rsidRPr="009C593E">
        <w:rPr>
          <w:lang w:eastAsia="en-US"/>
        </w:rPr>
        <w:t xml:space="preserve"> район</w:t>
      </w:r>
      <w:r w:rsidR="009648E2">
        <w:rPr>
          <w:lang w:eastAsia="en-US"/>
        </w:rPr>
        <w:t>а Камчатского края</w:t>
      </w:r>
      <w:r w:rsidRPr="009C593E">
        <w:rPr>
          <w:lang w:eastAsia="en-US"/>
        </w:rPr>
        <w:t xml:space="preserve"> </w:t>
      </w:r>
      <w:r w:rsidRPr="009C593E">
        <w:rPr>
          <w:bCs/>
        </w:rPr>
        <w:t xml:space="preserve">посредством </w:t>
      </w:r>
      <w:r w:rsidR="00AB3CA9">
        <w:rPr>
          <w:bCs/>
        </w:rPr>
        <w:t>п</w:t>
      </w:r>
      <w:r w:rsidRPr="009C593E">
        <w:rPr>
          <w:bCs/>
        </w:rPr>
        <w:t>роведения традиционных праздников, фестивалей, выставок, содействия участию национальных коллективов в межрегиональных, исследовательской работы по сбору, обработке и изданию этнографических материалов.</w:t>
      </w:r>
    </w:p>
    <w:p w:rsidR="00BB59E9" w:rsidRPr="009C593E" w:rsidRDefault="00BB59E9" w:rsidP="006C73E0">
      <w:pPr>
        <w:pStyle w:val="ac"/>
        <w:spacing w:after="0" w:line="240" w:lineRule="auto"/>
        <w:jc w:val="both"/>
        <w:rPr>
          <w:rFonts w:cs="Times New Roman"/>
        </w:rPr>
      </w:pPr>
      <w:r w:rsidRPr="009C593E">
        <w:rPr>
          <w:rFonts w:cs="Times New Roman"/>
        </w:rPr>
        <w:t xml:space="preserve">        Наиболее яркой и привлекательной формой проявления национального творчества являются праздники «День первой рыбы», «День аборигена», «</w:t>
      </w:r>
      <w:proofErr w:type="spellStart"/>
      <w:r w:rsidRPr="009C593E">
        <w:rPr>
          <w:rFonts w:cs="Times New Roman"/>
        </w:rPr>
        <w:t>Хололо</w:t>
      </w:r>
      <w:proofErr w:type="spellEnd"/>
      <w:r w:rsidRPr="009C593E">
        <w:rPr>
          <w:rFonts w:cs="Times New Roman"/>
        </w:rPr>
        <w:t>», юбилейные и памятные даты Камчатского края, целью которых является духовное возрождение, пропаганда лучших национальных традиций. Участие в  районных и краевых национальных фестивалях и конкурсах.</w:t>
      </w:r>
    </w:p>
    <w:p w:rsidR="00BB59E9" w:rsidRPr="009C593E" w:rsidRDefault="00BB59E9" w:rsidP="006C73E0">
      <w:pPr>
        <w:pStyle w:val="ac"/>
        <w:spacing w:after="0" w:line="240" w:lineRule="auto"/>
        <w:jc w:val="both"/>
      </w:pPr>
      <w:r w:rsidRPr="009C593E">
        <w:t xml:space="preserve">         </w:t>
      </w:r>
    </w:p>
    <w:p w:rsidR="00BB59E9" w:rsidRPr="009C593E" w:rsidRDefault="00BB59E9" w:rsidP="00AB3CA9">
      <w:pPr>
        <w:numPr>
          <w:ilvl w:val="0"/>
          <w:numId w:val="45"/>
        </w:numPr>
        <w:ind w:left="0" w:firstLine="567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>Цели, задачи подпрограммы сроки и механизмы ее реализации характеристика ведомственных целевых программ и основных мероприятий подпрограммы</w:t>
      </w:r>
    </w:p>
    <w:p w:rsidR="00BB59E9" w:rsidRPr="009C593E" w:rsidRDefault="00BB59E9" w:rsidP="006C73E0">
      <w:pPr>
        <w:pStyle w:val="ac"/>
        <w:spacing w:after="0" w:line="240" w:lineRule="auto"/>
        <w:jc w:val="both"/>
      </w:pPr>
    </w:p>
    <w:p w:rsidR="00BB59E9" w:rsidRPr="009C593E" w:rsidRDefault="00BB59E9" w:rsidP="006C73E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C593E">
        <w:rPr>
          <w:rFonts w:ascii="Times New Roman" w:hAnsi="Times New Roman" w:cs="Times New Roman"/>
          <w:sz w:val="24"/>
          <w:szCs w:val="24"/>
        </w:rPr>
        <w:t>Целью подпрограммы   является сохранение национальной традиционной культуры и развитие художественного творчества</w:t>
      </w:r>
      <w:r w:rsidRPr="009C59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B59E9" w:rsidRPr="009C593E" w:rsidRDefault="00AB3CA9" w:rsidP="006C73E0">
      <w:pPr>
        <w:pStyle w:val="ac"/>
        <w:spacing w:after="0" w:line="240" w:lineRule="auto"/>
        <w:jc w:val="both"/>
        <w:rPr>
          <w:rFonts w:cs="Times New Roman"/>
        </w:rPr>
      </w:pPr>
      <w:r>
        <w:lastRenderedPageBreak/>
        <w:tab/>
      </w:r>
      <w:r w:rsidR="00BB59E9" w:rsidRPr="009C593E">
        <w:t xml:space="preserve">Для достижения данной цели </w:t>
      </w:r>
      <w:r w:rsidR="00BB59E9" w:rsidRPr="009C593E">
        <w:rPr>
          <w:rFonts w:cs="Times New Roman"/>
        </w:rPr>
        <w:t>определена задача</w:t>
      </w:r>
      <w:r w:rsidR="00BB59E9" w:rsidRPr="009C593E">
        <w:t xml:space="preserve"> «Обеспечение условий для сохранения нематериального культурного наследия народов</w:t>
      </w:r>
      <w:r w:rsidR="009648E2">
        <w:t xml:space="preserve"> сельского поселения «село Манилы»</w:t>
      </w:r>
      <w:r w:rsidR="00BB59E9" w:rsidRPr="009C593E">
        <w:t xml:space="preserve"> Пенжинского муниципального района</w:t>
      </w:r>
      <w:r w:rsidR="009648E2">
        <w:t xml:space="preserve"> Камчатского края</w:t>
      </w:r>
      <w:r w:rsidR="00BB59E9" w:rsidRPr="009C593E">
        <w:t xml:space="preserve"> и</w:t>
      </w:r>
      <w:r w:rsidR="00BB59E9" w:rsidRPr="009C593E">
        <w:rPr>
          <w:rFonts w:ascii="Tempus Sans ITC" w:hAnsi="Tempus Sans ITC"/>
          <w:color w:val="000000"/>
          <w:lang w:eastAsia="en-US"/>
        </w:rPr>
        <w:t xml:space="preserve"> </w:t>
      </w:r>
      <w:r w:rsidR="00BB59E9" w:rsidRPr="009C593E">
        <w:rPr>
          <w:rFonts w:eastAsia="Times New Roman"/>
          <w:color w:val="000000"/>
          <w:lang w:eastAsia="en-US"/>
        </w:rPr>
        <w:t>развития</w:t>
      </w:r>
      <w:r w:rsidR="00BB59E9" w:rsidRPr="009C593E">
        <w:rPr>
          <w:rFonts w:ascii="Tempus Sans ITC" w:hAnsi="Tempus Sans ITC"/>
          <w:color w:val="000000"/>
          <w:lang w:eastAsia="en-US"/>
        </w:rPr>
        <w:t xml:space="preserve"> </w:t>
      </w:r>
      <w:r w:rsidR="00BB59E9" w:rsidRPr="009C593E">
        <w:rPr>
          <w:rFonts w:eastAsia="Times New Roman"/>
          <w:color w:val="000000"/>
          <w:lang w:eastAsia="en-US"/>
        </w:rPr>
        <w:t>художественного</w:t>
      </w:r>
      <w:r w:rsidR="00BB59E9" w:rsidRPr="009C593E">
        <w:rPr>
          <w:rFonts w:ascii="Tempus Sans ITC" w:hAnsi="Tempus Sans ITC"/>
          <w:color w:val="000000"/>
          <w:lang w:eastAsia="en-US"/>
        </w:rPr>
        <w:t xml:space="preserve"> </w:t>
      </w:r>
      <w:r w:rsidR="00BB59E9" w:rsidRPr="009C593E">
        <w:rPr>
          <w:rFonts w:eastAsia="Times New Roman"/>
          <w:color w:val="000000"/>
          <w:lang w:eastAsia="en-US"/>
        </w:rPr>
        <w:t>самодеятельного</w:t>
      </w:r>
      <w:r w:rsidR="00BB59E9" w:rsidRPr="009C593E">
        <w:rPr>
          <w:rFonts w:ascii="Tempus Sans ITC" w:hAnsi="Tempus Sans ITC"/>
          <w:color w:val="000000"/>
          <w:lang w:eastAsia="en-US"/>
        </w:rPr>
        <w:t xml:space="preserve"> </w:t>
      </w:r>
      <w:r w:rsidR="00BB59E9" w:rsidRPr="009C593E">
        <w:rPr>
          <w:rFonts w:eastAsia="Times New Roman"/>
          <w:color w:val="000000"/>
          <w:lang w:eastAsia="en-US"/>
        </w:rPr>
        <w:t>творчества»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На решение задачи направлены основные  мероприятия: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организация и проведение мероприятий по сохранению нематериального культурного наследия народов</w:t>
      </w:r>
      <w:r w:rsidR="009648E2">
        <w:rPr>
          <w:sz w:val="24"/>
          <w:szCs w:val="24"/>
        </w:rPr>
        <w:t xml:space="preserve"> сельского поселения «село Манилы»</w:t>
      </w:r>
      <w:r w:rsidRPr="009C593E">
        <w:rPr>
          <w:sz w:val="24"/>
          <w:szCs w:val="24"/>
        </w:rPr>
        <w:t xml:space="preserve"> Пенжинского муниципального района</w:t>
      </w:r>
      <w:r w:rsidR="009648E2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 xml:space="preserve">;   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поддержка разнообразных видов и форм традиционной национальной культуры и творческих инициатив в области   национального  самодеятельного творчества и обеспечение доступа граждан к участию в культурной жизни,   в рамках которых предусмотрено: 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сбор, восстановление и пополнение  фольклорно-этнографических материалов, перевод их в электронную форму;    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издание этнографических материалов и литературы, отражающей самобытную культуру коренных  народов Камчатки; 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оказание муниципальных услуг (выполнение работ) и обеспечение деятельности  учреждений;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поддержка культурных мероприятий, включая организацию и проведение фестивалей, национальных праздников, выставок и конкурсов национального творчества; 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</w:t>
      </w:r>
      <w:r w:rsidRPr="009C593E">
        <w:rPr>
          <w:color w:val="000000"/>
          <w:sz w:val="24"/>
          <w:szCs w:val="24"/>
          <w:lang w:eastAsia="en-US"/>
        </w:rPr>
        <w:t xml:space="preserve">поддержка </w:t>
      </w:r>
      <w:r w:rsidRPr="009C593E">
        <w:rPr>
          <w:sz w:val="24"/>
          <w:szCs w:val="24"/>
        </w:rPr>
        <w:t>творческой деятельности граждан, являющихся носителями и распространителями традиций национальной культуры посредством проведения творческих вечеров, чтений, презентаций, издания сборников;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участие художественных коллективов и исполнителей в творческих меро</w:t>
      </w:r>
      <w:r>
        <w:rPr>
          <w:sz w:val="24"/>
          <w:szCs w:val="24"/>
        </w:rPr>
        <w:t>приятиях регионального значения</w:t>
      </w:r>
      <w:r w:rsidRPr="009C593E">
        <w:rPr>
          <w:sz w:val="24"/>
          <w:szCs w:val="24"/>
        </w:rPr>
        <w:t>.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   Подпрограмма реализуется на протяжении всего периода де</w:t>
      </w:r>
      <w:r w:rsidR="00BD7D31">
        <w:rPr>
          <w:sz w:val="24"/>
          <w:szCs w:val="24"/>
        </w:rPr>
        <w:t>йствия Программы с 2018 по 2022</w:t>
      </w:r>
      <w:r w:rsidRPr="009C593E">
        <w:rPr>
          <w:sz w:val="24"/>
          <w:szCs w:val="24"/>
        </w:rPr>
        <w:t xml:space="preserve"> год.</w:t>
      </w:r>
    </w:p>
    <w:p w:rsidR="00BB59E9" w:rsidRPr="009C593E" w:rsidRDefault="00BB59E9" w:rsidP="006C73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59E9" w:rsidRPr="009C593E" w:rsidRDefault="00BB59E9" w:rsidP="001266CC">
      <w:pPr>
        <w:ind w:firstLine="709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 xml:space="preserve">   3. Обобщенная характеристика основных мероприятий</w:t>
      </w:r>
      <w:r>
        <w:rPr>
          <w:b/>
          <w:sz w:val="24"/>
          <w:szCs w:val="24"/>
        </w:rPr>
        <w:t xml:space="preserve"> подпрограммы</w:t>
      </w:r>
    </w:p>
    <w:p w:rsidR="00BB59E9" w:rsidRPr="009C593E" w:rsidRDefault="00BB59E9" w:rsidP="006C73E0">
      <w:pPr>
        <w:keepNext/>
        <w:ind w:firstLine="708"/>
        <w:jc w:val="both"/>
        <w:outlineLvl w:val="1"/>
        <w:rPr>
          <w:b/>
          <w:sz w:val="24"/>
          <w:szCs w:val="24"/>
        </w:rPr>
      </w:pP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Участие муниципальных  учреждений в реализации Программы осуществляется в рамках собственных полномочий, определенных Федеральным законом   от 06.10.2003 № 131-ФЗ «Об общих принципах организации местного самоуправления в Российской Федерации». 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 Вместе с тем,  реализация мероприятий муниципальными  учреждениями посредством </w:t>
      </w:r>
      <w:r w:rsidRPr="009C593E">
        <w:rPr>
          <w:color w:val="000000"/>
          <w:sz w:val="24"/>
          <w:szCs w:val="24"/>
        </w:rPr>
        <w:t xml:space="preserve">оказания  муниципальных услуг (выполнения работ)  муниципальными  учреждениями культуры </w:t>
      </w:r>
      <w:r w:rsidRPr="009C593E">
        <w:rPr>
          <w:sz w:val="24"/>
          <w:szCs w:val="24"/>
        </w:rPr>
        <w:t>внесет значительный вклад достижение следующих целевых значений показателей подпрограммы:</w:t>
      </w:r>
    </w:p>
    <w:p w:rsidR="00BB59E9" w:rsidRPr="009C593E" w:rsidRDefault="00BB59E9" w:rsidP="006C73E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3E">
        <w:rPr>
          <w:rFonts w:ascii="Times New Roman" w:hAnsi="Times New Roman" w:cs="Times New Roman"/>
          <w:sz w:val="24"/>
          <w:szCs w:val="24"/>
        </w:rPr>
        <w:t>-численность участников  ме</w:t>
      </w:r>
      <w:r w:rsidR="00BD7D31">
        <w:rPr>
          <w:rFonts w:ascii="Times New Roman" w:hAnsi="Times New Roman" w:cs="Times New Roman"/>
          <w:sz w:val="24"/>
          <w:szCs w:val="24"/>
        </w:rPr>
        <w:t>роприятий   (по отношению к 2016</w:t>
      </w:r>
      <w:r w:rsidRPr="009C593E">
        <w:rPr>
          <w:rFonts w:ascii="Times New Roman" w:hAnsi="Times New Roman" w:cs="Times New Roman"/>
          <w:sz w:val="24"/>
          <w:szCs w:val="24"/>
        </w:rPr>
        <w:t xml:space="preserve"> году);</w:t>
      </w:r>
    </w:p>
    <w:p w:rsidR="00BB59E9" w:rsidRPr="009C593E" w:rsidRDefault="00BB59E9" w:rsidP="006C73E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3E">
        <w:rPr>
          <w:rFonts w:ascii="Times New Roman" w:hAnsi="Times New Roman" w:cs="Times New Roman"/>
          <w:sz w:val="24"/>
          <w:szCs w:val="24"/>
        </w:rPr>
        <w:t xml:space="preserve">-среднее число участников клубных формирований в расчете на 1 тыс. человек населения; </w:t>
      </w:r>
    </w:p>
    <w:p w:rsidR="00BB59E9" w:rsidRPr="009C593E" w:rsidRDefault="00BB59E9" w:rsidP="006C73E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3E">
        <w:rPr>
          <w:rFonts w:ascii="Times New Roman" w:hAnsi="Times New Roman" w:cs="Times New Roman"/>
          <w:sz w:val="24"/>
          <w:szCs w:val="24"/>
        </w:rPr>
        <w:t>-удельный вес населения, участвующего в платных  мероприятиях, проводимых   муниципальными учреждениями.</w:t>
      </w:r>
    </w:p>
    <w:p w:rsidR="00BB59E9" w:rsidRPr="009C593E" w:rsidRDefault="00BB59E9" w:rsidP="006C73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59E9" w:rsidRPr="009C593E" w:rsidRDefault="00BB59E9" w:rsidP="00AB3CA9">
      <w:pPr>
        <w:numPr>
          <w:ilvl w:val="0"/>
          <w:numId w:val="45"/>
        </w:numPr>
        <w:ind w:left="0" w:firstLine="709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>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</w:t>
      </w:r>
    </w:p>
    <w:p w:rsidR="00BB59E9" w:rsidRPr="009C593E" w:rsidRDefault="00BB59E9" w:rsidP="006C73E0">
      <w:pPr>
        <w:jc w:val="both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ab/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не предполагается.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</w:p>
    <w:p w:rsidR="00BB59E9" w:rsidRPr="009C593E" w:rsidRDefault="00BB59E9" w:rsidP="00AB3CA9">
      <w:pPr>
        <w:numPr>
          <w:ilvl w:val="0"/>
          <w:numId w:val="45"/>
        </w:numPr>
        <w:ind w:left="0" w:firstLine="709"/>
        <w:jc w:val="center"/>
        <w:rPr>
          <w:b/>
          <w:sz w:val="24"/>
          <w:szCs w:val="24"/>
        </w:rPr>
      </w:pPr>
      <w:r w:rsidRPr="009C593E">
        <w:rPr>
          <w:b/>
          <w:sz w:val="24"/>
          <w:szCs w:val="24"/>
        </w:rPr>
        <w:t xml:space="preserve">Анализ рисков реализации подпрограммы и описание мер управления рисками реализации подпрограммы </w:t>
      </w:r>
    </w:p>
    <w:p w:rsidR="00BB59E9" w:rsidRPr="009C593E" w:rsidRDefault="00BB59E9" w:rsidP="006C73E0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Реализация подпрограммы</w:t>
      </w:r>
      <w:r w:rsidRPr="009C593E">
        <w:t xml:space="preserve"> сопряжена с рисками, которые могут препятствовать достижению запланированных результатов.</w:t>
      </w:r>
    </w:p>
    <w:p w:rsidR="00BB59E9" w:rsidRPr="009C593E" w:rsidRDefault="00BB59E9" w:rsidP="006C73E0">
      <w:pPr>
        <w:pStyle w:val="ab"/>
        <w:spacing w:before="0" w:beforeAutospacing="0" w:after="0" w:afterAutospacing="0"/>
        <w:ind w:firstLine="709"/>
        <w:jc w:val="both"/>
      </w:pPr>
      <w:r w:rsidRPr="009C593E">
        <w:t xml:space="preserve">Имеющие место риски финансовой необеспеченности связаны с недостаточностью бюджетных средств 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 </w:t>
      </w:r>
    </w:p>
    <w:p w:rsidR="00BB59E9" w:rsidRPr="009C593E" w:rsidRDefault="00BB59E9" w:rsidP="006C73E0">
      <w:pPr>
        <w:pStyle w:val="ab"/>
        <w:spacing w:before="0" w:beforeAutospacing="0" w:after="0" w:afterAutospacing="0"/>
        <w:ind w:firstLine="709"/>
        <w:jc w:val="both"/>
      </w:pPr>
      <w:r w:rsidRPr="009C593E">
        <w:t>К числу частично управляемых рисков относится дефицит в отрасли культуры 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BB59E9" w:rsidRPr="009C593E" w:rsidRDefault="00BB59E9" w:rsidP="006C73E0">
      <w:pPr>
        <w:pStyle w:val="std"/>
        <w:ind w:firstLine="709"/>
        <w:jc w:val="both"/>
      </w:pPr>
      <w:r w:rsidRPr="009C593E">
        <w:t>Способами ограничения финансовых рисков выступают:</w:t>
      </w:r>
    </w:p>
    <w:p w:rsidR="00BB59E9" w:rsidRPr="009C593E" w:rsidRDefault="00BB59E9" w:rsidP="006C73E0">
      <w:pPr>
        <w:pStyle w:val="std"/>
        <w:ind w:firstLine="709"/>
        <w:jc w:val="both"/>
      </w:pPr>
      <w:r w:rsidRPr="009C593E">
        <w:t xml:space="preserve">ежегодное уточнение объемов финансовых средств, предусмотренных на реализацию мероприятий </w:t>
      </w:r>
      <w:r w:rsidRPr="009C593E">
        <w:rPr>
          <w:bCs/>
        </w:rPr>
        <w:t>подп</w:t>
      </w:r>
      <w:r w:rsidRPr="009C593E">
        <w:t>рограммы, в зависимости от достигнутых результатов;</w:t>
      </w:r>
    </w:p>
    <w:p w:rsidR="00BB59E9" w:rsidRPr="009C593E" w:rsidRDefault="00BB59E9" w:rsidP="006C73E0">
      <w:pPr>
        <w:pStyle w:val="std"/>
        <w:ind w:firstLine="709"/>
        <w:jc w:val="both"/>
      </w:pPr>
      <w:r w:rsidRPr="009C593E">
        <w:t>определение приоритетов для первоочередного финансирования;</w:t>
      </w:r>
    </w:p>
    <w:p w:rsidR="00BB59E9" w:rsidRPr="009C593E" w:rsidRDefault="00BB59E9" w:rsidP="006C73E0">
      <w:pPr>
        <w:ind w:firstLine="708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планирование бюджетных расходов с применением методик оценки эффективности бюджетных расходов</w:t>
      </w:r>
    </w:p>
    <w:p w:rsidR="00BB59E9" w:rsidRPr="009C593E" w:rsidRDefault="00BB59E9" w:rsidP="006C73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59E9" w:rsidRPr="009C593E" w:rsidRDefault="00BB59E9" w:rsidP="003F02A1">
      <w:pPr>
        <w:pStyle w:val="ac"/>
        <w:numPr>
          <w:ilvl w:val="0"/>
          <w:numId w:val="45"/>
        </w:numPr>
        <w:spacing w:after="0" w:line="240" w:lineRule="auto"/>
        <w:jc w:val="both"/>
      </w:pPr>
      <w:r w:rsidRPr="009C593E">
        <w:rPr>
          <w:b/>
        </w:rPr>
        <w:t>Основные ожидаемые конечные результаты подпрограммы</w:t>
      </w:r>
    </w:p>
    <w:p w:rsidR="00BB59E9" w:rsidRPr="009C593E" w:rsidRDefault="00BB59E9" w:rsidP="006C73E0">
      <w:pPr>
        <w:jc w:val="both"/>
        <w:rPr>
          <w:sz w:val="24"/>
          <w:szCs w:val="24"/>
        </w:rPr>
      </w:pPr>
    </w:p>
    <w:p w:rsidR="00BB59E9" w:rsidRPr="009C593E" w:rsidRDefault="00BB59E9" w:rsidP="006C73E0">
      <w:pPr>
        <w:ind w:firstLine="709"/>
        <w:jc w:val="both"/>
        <w:rPr>
          <w:color w:val="000000"/>
          <w:sz w:val="24"/>
          <w:szCs w:val="24"/>
        </w:rPr>
      </w:pPr>
      <w:r w:rsidRPr="009C593E">
        <w:rPr>
          <w:color w:val="000000"/>
          <w:spacing w:val="-7"/>
          <w:sz w:val="24"/>
          <w:szCs w:val="24"/>
        </w:rPr>
        <w:t xml:space="preserve">Особенностью сферы культуры является то, что основные результаты 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ориентиров и норм поведения, повышении качества жизни населения.  </w:t>
      </w:r>
    </w:p>
    <w:p w:rsidR="00BB59E9" w:rsidRPr="009C593E" w:rsidRDefault="00BB59E9" w:rsidP="006C73E0">
      <w:pPr>
        <w:pStyle w:val="7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В качестве основных ожидаемых результатов реализации подпрограммы являются мероприятия, направленные на сохранение и </w:t>
      </w:r>
      <w:proofErr w:type="gramStart"/>
      <w:r w:rsidRPr="009C593E">
        <w:rPr>
          <w:sz w:val="24"/>
          <w:szCs w:val="24"/>
        </w:rPr>
        <w:t>развитие  разнообразных</w:t>
      </w:r>
      <w:proofErr w:type="gramEnd"/>
      <w:r w:rsidRPr="009C593E">
        <w:rPr>
          <w:sz w:val="24"/>
          <w:szCs w:val="24"/>
        </w:rPr>
        <w:t xml:space="preserve"> видов и форм традиционной национальной культуры, нематериального культурного наследия народов</w:t>
      </w:r>
      <w:r w:rsidR="00D61BA5">
        <w:rPr>
          <w:sz w:val="24"/>
          <w:szCs w:val="24"/>
        </w:rPr>
        <w:t xml:space="preserve"> сельского поселения «село Манилы»</w:t>
      </w:r>
      <w:r w:rsidRPr="009C593E">
        <w:rPr>
          <w:sz w:val="24"/>
          <w:szCs w:val="24"/>
        </w:rPr>
        <w:t xml:space="preserve">  Пенжинского муниципального района</w:t>
      </w:r>
      <w:r w:rsidR="00D61BA5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>, развитие художественного самодеятельного творчества.</w:t>
      </w:r>
    </w:p>
    <w:p w:rsidR="00BB59E9" w:rsidRPr="009C593E" w:rsidRDefault="00BB59E9" w:rsidP="006C73E0">
      <w:pPr>
        <w:pStyle w:val="7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Непосредственный результат данных мероприятий приведет к следующему:</w:t>
      </w:r>
    </w:p>
    <w:p w:rsidR="00BB59E9" w:rsidRPr="009C593E" w:rsidRDefault="00BB59E9" w:rsidP="006C73E0">
      <w:pPr>
        <w:pStyle w:val="7"/>
        <w:spacing w:line="240" w:lineRule="auto"/>
        <w:ind w:left="20"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- рост вовлеченности всех групп населения в активную творческую деятельность;</w:t>
      </w:r>
    </w:p>
    <w:p w:rsidR="00BB59E9" w:rsidRPr="009C593E" w:rsidRDefault="00BB59E9" w:rsidP="006C73E0">
      <w:pPr>
        <w:pStyle w:val="7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- обеспечение  поддержки муниципальн</w:t>
      </w:r>
      <w:r w:rsidR="00311661">
        <w:rPr>
          <w:sz w:val="24"/>
          <w:szCs w:val="24"/>
        </w:rPr>
        <w:t>ого</w:t>
      </w:r>
      <w:r w:rsidRPr="009C593E">
        <w:rPr>
          <w:sz w:val="24"/>
          <w:szCs w:val="24"/>
        </w:rPr>
        <w:t xml:space="preserve"> учреждени</w:t>
      </w:r>
      <w:r w:rsidR="00311661">
        <w:rPr>
          <w:sz w:val="24"/>
          <w:szCs w:val="24"/>
        </w:rPr>
        <w:t>я</w:t>
      </w:r>
      <w:r w:rsidRPr="009C593E">
        <w:rPr>
          <w:sz w:val="24"/>
          <w:szCs w:val="24"/>
        </w:rPr>
        <w:t xml:space="preserve"> культуры </w:t>
      </w:r>
      <w:r w:rsidR="00311661">
        <w:rPr>
          <w:sz w:val="24"/>
          <w:szCs w:val="24"/>
        </w:rPr>
        <w:t xml:space="preserve">сельского поселения «село Манилы» </w:t>
      </w:r>
      <w:r w:rsidRPr="009C593E">
        <w:rPr>
          <w:sz w:val="24"/>
          <w:szCs w:val="24"/>
        </w:rPr>
        <w:t xml:space="preserve">Пенжинского муниципального района </w:t>
      </w:r>
      <w:r w:rsidR="00311661">
        <w:rPr>
          <w:sz w:val="24"/>
          <w:szCs w:val="24"/>
        </w:rPr>
        <w:t>Камчатского края</w:t>
      </w:r>
      <w:r w:rsidRPr="009C593E">
        <w:rPr>
          <w:sz w:val="24"/>
          <w:szCs w:val="24"/>
        </w:rPr>
        <w:t xml:space="preserve">    на участие в краевых творческих мероприятиях;</w:t>
      </w:r>
    </w:p>
    <w:p w:rsidR="00BB59E9" w:rsidRPr="009C593E" w:rsidRDefault="00BB59E9" w:rsidP="006C73E0">
      <w:pPr>
        <w:pStyle w:val="7"/>
        <w:spacing w:line="240" w:lineRule="auto"/>
        <w:ind w:left="20"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- популяризация самобытной культуры и повышение качества предоставления современных услуг, направленных на сохранение и развитие культурного наследия коренных народов </w:t>
      </w:r>
      <w:r w:rsidR="00311661">
        <w:rPr>
          <w:sz w:val="24"/>
          <w:szCs w:val="24"/>
        </w:rPr>
        <w:t xml:space="preserve">сельского поселения «село Манилы» </w:t>
      </w:r>
      <w:r w:rsidRPr="009C593E">
        <w:rPr>
          <w:sz w:val="24"/>
          <w:szCs w:val="24"/>
        </w:rPr>
        <w:t>Пенжинского муниципального района</w:t>
      </w:r>
      <w:r w:rsidR="00311661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 xml:space="preserve">; </w:t>
      </w:r>
    </w:p>
    <w:p w:rsidR="00BB59E9" w:rsidRPr="009C593E" w:rsidRDefault="00BB59E9" w:rsidP="006C73E0">
      <w:pPr>
        <w:pStyle w:val="7"/>
        <w:spacing w:line="240" w:lineRule="auto"/>
        <w:ind w:left="20" w:firstLine="720"/>
        <w:jc w:val="both"/>
        <w:rPr>
          <w:sz w:val="24"/>
          <w:szCs w:val="24"/>
        </w:rPr>
      </w:pPr>
      <w:r w:rsidRPr="009C593E">
        <w:rPr>
          <w:sz w:val="24"/>
          <w:szCs w:val="24"/>
        </w:rPr>
        <w:t xml:space="preserve">- наличие полной и исчерпывающей информации об объектах нематериального культурного наследия коренных  народов, проживающих в  </w:t>
      </w:r>
      <w:r w:rsidR="00311661">
        <w:rPr>
          <w:sz w:val="24"/>
          <w:szCs w:val="24"/>
        </w:rPr>
        <w:t>сельском поселении «село Манилы»</w:t>
      </w:r>
      <w:r w:rsidRPr="009C593E">
        <w:rPr>
          <w:sz w:val="24"/>
          <w:szCs w:val="24"/>
        </w:rPr>
        <w:t xml:space="preserve"> Пенжинском муниципальном районе</w:t>
      </w:r>
      <w:r w:rsidR="00311661">
        <w:rPr>
          <w:sz w:val="24"/>
          <w:szCs w:val="24"/>
        </w:rPr>
        <w:t xml:space="preserve"> Камчатского края</w:t>
      </w:r>
      <w:r w:rsidRPr="009C593E">
        <w:rPr>
          <w:sz w:val="24"/>
          <w:szCs w:val="24"/>
        </w:rPr>
        <w:t>;</w:t>
      </w:r>
    </w:p>
    <w:p w:rsidR="00BB59E9" w:rsidRPr="009C593E" w:rsidRDefault="00BB59E9" w:rsidP="006C73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C593E">
        <w:rPr>
          <w:sz w:val="24"/>
          <w:szCs w:val="24"/>
        </w:rPr>
        <w:t>-  создание благоприятных условий для  развития национального художественного творчества;</w:t>
      </w:r>
    </w:p>
    <w:p w:rsidR="00BB59E9" w:rsidRPr="009C593E" w:rsidRDefault="00BB59E9" w:rsidP="006C73E0">
      <w:pPr>
        <w:shd w:val="clear" w:color="auto" w:fill="FFFFFF"/>
        <w:ind w:firstLine="709"/>
        <w:jc w:val="both"/>
        <w:rPr>
          <w:sz w:val="24"/>
          <w:szCs w:val="24"/>
        </w:rPr>
      </w:pPr>
      <w:r w:rsidRPr="009C593E">
        <w:rPr>
          <w:sz w:val="24"/>
          <w:szCs w:val="24"/>
        </w:rPr>
        <w:t>- развитие межнациональных и межрегиональных культурных связей.</w:t>
      </w:r>
    </w:p>
    <w:p w:rsidR="00BB59E9" w:rsidRPr="009C593E" w:rsidRDefault="00BB59E9" w:rsidP="00F348E8">
      <w:pPr>
        <w:pStyle w:val="ConsPlusTitle"/>
        <w:widowControl/>
        <w:jc w:val="center"/>
        <w:rPr>
          <w:sz w:val="24"/>
          <w:szCs w:val="24"/>
        </w:rPr>
      </w:pPr>
    </w:p>
    <w:p w:rsidR="00BB59E9" w:rsidRPr="009C593E" w:rsidRDefault="00BB59E9" w:rsidP="00F348E8">
      <w:pPr>
        <w:pStyle w:val="ConsPlusTitle"/>
        <w:widowControl/>
        <w:jc w:val="center"/>
        <w:rPr>
          <w:sz w:val="24"/>
          <w:szCs w:val="24"/>
        </w:rPr>
      </w:pPr>
    </w:p>
    <w:p w:rsidR="00BB59E9" w:rsidRPr="009C593E" w:rsidRDefault="00BB59E9" w:rsidP="00F348E8">
      <w:pPr>
        <w:pStyle w:val="ConsPlusTitle"/>
        <w:widowControl/>
        <w:jc w:val="center"/>
        <w:rPr>
          <w:sz w:val="24"/>
          <w:szCs w:val="24"/>
        </w:rPr>
      </w:pPr>
    </w:p>
    <w:sectPr w:rsidR="00BB59E9" w:rsidRPr="009C593E" w:rsidSect="0000546E">
      <w:footerReference w:type="default" r:id="rId7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85" w:rsidRDefault="008D1B85" w:rsidP="007E3039">
      <w:r>
        <w:separator/>
      </w:r>
    </w:p>
  </w:endnote>
  <w:endnote w:type="continuationSeparator" w:id="0">
    <w:p w:rsidR="008D1B85" w:rsidRDefault="008D1B85" w:rsidP="007E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48" w:rsidRDefault="00C171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90100">
      <w:rPr>
        <w:noProof/>
      </w:rPr>
      <w:t>17</w:t>
    </w:r>
    <w:r>
      <w:rPr>
        <w:noProof/>
      </w:rPr>
      <w:fldChar w:fldCharType="end"/>
    </w:r>
  </w:p>
  <w:p w:rsidR="00C17148" w:rsidRDefault="00C171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85" w:rsidRDefault="008D1B85" w:rsidP="007E3039">
      <w:r>
        <w:separator/>
      </w:r>
    </w:p>
  </w:footnote>
  <w:footnote w:type="continuationSeparator" w:id="0">
    <w:p w:rsidR="008D1B85" w:rsidRDefault="008D1B85" w:rsidP="007E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8344DE"/>
    <w:multiLevelType w:val="hybridMultilevel"/>
    <w:tmpl w:val="75083A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0AB5A64"/>
    <w:multiLevelType w:val="hybridMultilevel"/>
    <w:tmpl w:val="8610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D34B5C"/>
    <w:multiLevelType w:val="hybridMultilevel"/>
    <w:tmpl w:val="A0567A34"/>
    <w:lvl w:ilvl="0" w:tplc="8800E3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11A34"/>
    <w:multiLevelType w:val="hybridMultilevel"/>
    <w:tmpl w:val="848E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52995E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DF3CA010">
      <w:start w:val="3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B546D6"/>
    <w:multiLevelType w:val="hybridMultilevel"/>
    <w:tmpl w:val="607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659E"/>
    <w:multiLevelType w:val="hybridMultilevel"/>
    <w:tmpl w:val="27CAD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A879F3"/>
    <w:multiLevelType w:val="hybridMultilevel"/>
    <w:tmpl w:val="0298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442457"/>
    <w:multiLevelType w:val="multilevel"/>
    <w:tmpl w:val="732A7F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84C4FC5"/>
    <w:multiLevelType w:val="multilevel"/>
    <w:tmpl w:val="09960520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0" w15:restartNumberingAfterBreak="0">
    <w:nsid w:val="19075554"/>
    <w:multiLevelType w:val="hybridMultilevel"/>
    <w:tmpl w:val="30ACC42C"/>
    <w:lvl w:ilvl="0" w:tplc="DF22D6A0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1" w15:restartNumberingAfterBreak="0">
    <w:nsid w:val="1AF71BF1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B170201"/>
    <w:multiLevelType w:val="hybridMultilevel"/>
    <w:tmpl w:val="21C4DA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30D3D"/>
    <w:multiLevelType w:val="hybridMultilevel"/>
    <w:tmpl w:val="0256154C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196282D"/>
    <w:multiLevelType w:val="hybridMultilevel"/>
    <w:tmpl w:val="1DBE5EDC"/>
    <w:lvl w:ilvl="0" w:tplc="0DEA44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23A4720A"/>
    <w:multiLevelType w:val="hybridMultilevel"/>
    <w:tmpl w:val="836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92D82"/>
    <w:multiLevelType w:val="hybridMultilevel"/>
    <w:tmpl w:val="0F7699EE"/>
    <w:lvl w:ilvl="0" w:tplc="0352D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1904D8"/>
    <w:multiLevelType w:val="hybridMultilevel"/>
    <w:tmpl w:val="6F56BBA4"/>
    <w:lvl w:ilvl="0" w:tplc="B686A0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41D20E1"/>
    <w:multiLevelType w:val="hybridMultilevel"/>
    <w:tmpl w:val="4214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B3D3E"/>
    <w:multiLevelType w:val="hybridMultilevel"/>
    <w:tmpl w:val="FB4E817C"/>
    <w:lvl w:ilvl="0" w:tplc="BF78E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2E565D"/>
    <w:multiLevelType w:val="hybridMultilevel"/>
    <w:tmpl w:val="D5105FC8"/>
    <w:lvl w:ilvl="0" w:tplc="A60CBA2C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1" w15:restartNumberingAfterBreak="0">
    <w:nsid w:val="355A7488"/>
    <w:multiLevelType w:val="hybridMultilevel"/>
    <w:tmpl w:val="3B86D0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63C5462"/>
    <w:multiLevelType w:val="hybridMultilevel"/>
    <w:tmpl w:val="6D2CCAAA"/>
    <w:lvl w:ilvl="0" w:tplc="175476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 w15:restartNumberingAfterBreak="0">
    <w:nsid w:val="3AED526B"/>
    <w:multiLevelType w:val="hybridMultilevel"/>
    <w:tmpl w:val="89FAB876"/>
    <w:lvl w:ilvl="0" w:tplc="F54E575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CD57D24"/>
    <w:multiLevelType w:val="hybridMultilevel"/>
    <w:tmpl w:val="5622A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CC7A85"/>
    <w:multiLevelType w:val="hybridMultilevel"/>
    <w:tmpl w:val="235A9842"/>
    <w:lvl w:ilvl="0" w:tplc="4504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596A81"/>
    <w:multiLevelType w:val="hybridMultilevel"/>
    <w:tmpl w:val="6764C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256AA8"/>
    <w:multiLevelType w:val="hybridMultilevel"/>
    <w:tmpl w:val="D1E48D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52B02"/>
    <w:multiLevelType w:val="hybridMultilevel"/>
    <w:tmpl w:val="41D62532"/>
    <w:lvl w:ilvl="0" w:tplc="0D1AE3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BE14B0F"/>
    <w:multiLevelType w:val="hybridMultilevel"/>
    <w:tmpl w:val="97F0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C3CB9"/>
    <w:multiLevelType w:val="hybridMultilevel"/>
    <w:tmpl w:val="F9AC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7C5057"/>
    <w:multiLevelType w:val="hybridMultilevel"/>
    <w:tmpl w:val="73143262"/>
    <w:lvl w:ilvl="0" w:tplc="F82434A8">
      <w:start w:val="9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A3B5ECD"/>
    <w:multiLevelType w:val="hybridMultilevel"/>
    <w:tmpl w:val="FB4E817C"/>
    <w:lvl w:ilvl="0" w:tplc="BF78E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5D17FB"/>
    <w:multiLevelType w:val="hybridMultilevel"/>
    <w:tmpl w:val="46907384"/>
    <w:lvl w:ilvl="0" w:tplc="E0B87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4" w15:restartNumberingAfterBreak="0">
    <w:nsid w:val="60630334"/>
    <w:multiLevelType w:val="hybridMultilevel"/>
    <w:tmpl w:val="EE1C65F2"/>
    <w:lvl w:ilvl="0" w:tplc="999C6D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70D39F6"/>
    <w:multiLevelType w:val="hybridMultilevel"/>
    <w:tmpl w:val="AE206DC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F908AB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CF1B65"/>
    <w:multiLevelType w:val="hybridMultilevel"/>
    <w:tmpl w:val="54EE99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9994FC4"/>
    <w:multiLevelType w:val="hybridMultilevel"/>
    <w:tmpl w:val="D5105FC8"/>
    <w:lvl w:ilvl="0" w:tplc="A60CBA2C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39" w15:restartNumberingAfterBreak="0">
    <w:nsid w:val="6E2837B6"/>
    <w:multiLevelType w:val="hybridMultilevel"/>
    <w:tmpl w:val="E59A0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E4177B5"/>
    <w:multiLevelType w:val="hybridMultilevel"/>
    <w:tmpl w:val="425C2BA6"/>
    <w:lvl w:ilvl="0" w:tplc="E604D790">
      <w:start w:val="1"/>
      <w:numFmt w:val="decimal"/>
      <w:lvlText w:val="%1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1" w15:restartNumberingAfterBreak="0">
    <w:nsid w:val="71452ABA"/>
    <w:multiLevelType w:val="hybridMultilevel"/>
    <w:tmpl w:val="FB4E817C"/>
    <w:lvl w:ilvl="0" w:tplc="BF78E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343316"/>
    <w:multiLevelType w:val="hybridMultilevel"/>
    <w:tmpl w:val="FD4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479B8"/>
    <w:multiLevelType w:val="hybridMultilevel"/>
    <w:tmpl w:val="494EBD38"/>
    <w:lvl w:ilvl="0" w:tplc="E9CCC0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6A56B28"/>
    <w:multiLevelType w:val="multilevel"/>
    <w:tmpl w:val="3FA28A18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cs="Times New Roman" w:hint="default"/>
        <w:b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6"/>
  </w:num>
  <w:num w:numId="5">
    <w:abstractNumId w:val="14"/>
  </w:num>
  <w:num w:numId="6">
    <w:abstractNumId w:val="1"/>
  </w:num>
  <w:num w:numId="7">
    <w:abstractNumId w:val="31"/>
  </w:num>
  <w:num w:numId="8">
    <w:abstractNumId w:val="7"/>
  </w:num>
  <w:num w:numId="9">
    <w:abstractNumId w:val="17"/>
  </w:num>
  <w:num w:numId="10">
    <w:abstractNumId w:val="40"/>
  </w:num>
  <w:num w:numId="11">
    <w:abstractNumId w:val="0"/>
  </w:num>
  <w:num w:numId="12">
    <w:abstractNumId w:val="10"/>
  </w:num>
  <w:num w:numId="13">
    <w:abstractNumId w:val="16"/>
  </w:num>
  <w:num w:numId="14">
    <w:abstractNumId w:val="41"/>
  </w:num>
  <w:num w:numId="15">
    <w:abstractNumId w:val="6"/>
  </w:num>
  <w:num w:numId="16">
    <w:abstractNumId w:val="21"/>
  </w:num>
  <w:num w:numId="17">
    <w:abstractNumId w:val="24"/>
  </w:num>
  <w:num w:numId="18">
    <w:abstractNumId w:val="15"/>
  </w:num>
  <w:num w:numId="19">
    <w:abstractNumId w:val="39"/>
  </w:num>
  <w:num w:numId="20">
    <w:abstractNumId w:val="5"/>
  </w:num>
  <w:num w:numId="21">
    <w:abstractNumId w:val="12"/>
  </w:num>
  <w:num w:numId="22">
    <w:abstractNumId w:val="13"/>
  </w:num>
  <w:num w:numId="23">
    <w:abstractNumId w:val="37"/>
  </w:num>
  <w:num w:numId="24">
    <w:abstractNumId w:val="35"/>
  </w:num>
  <w:num w:numId="25">
    <w:abstractNumId w:val="29"/>
  </w:num>
  <w:num w:numId="26">
    <w:abstractNumId w:val="42"/>
  </w:num>
  <w:num w:numId="27">
    <w:abstractNumId w:val="18"/>
  </w:num>
  <w:num w:numId="28">
    <w:abstractNumId w:val="26"/>
  </w:num>
  <w:num w:numId="29">
    <w:abstractNumId w:val="19"/>
  </w:num>
  <w:num w:numId="30">
    <w:abstractNumId w:val="32"/>
  </w:num>
  <w:num w:numId="31">
    <w:abstractNumId w:val="9"/>
  </w:num>
  <w:num w:numId="32">
    <w:abstractNumId w:val="44"/>
  </w:num>
  <w:num w:numId="33">
    <w:abstractNumId w:val="3"/>
  </w:num>
  <w:num w:numId="34">
    <w:abstractNumId w:val="30"/>
  </w:num>
  <w:num w:numId="35">
    <w:abstractNumId w:val="2"/>
  </w:num>
  <w:num w:numId="36">
    <w:abstractNumId w:val="22"/>
  </w:num>
  <w:num w:numId="37">
    <w:abstractNumId w:val="25"/>
  </w:num>
  <w:num w:numId="38">
    <w:abstractNumId w:val="33"/>
  </w:num>
  <w:num w:numId="39">
    <w:abstractNumId w:val="4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7"/>
  </w:num>
  <w:num w:numId="42">
    <w:abstractNumId w:val="34"/>
  </w:num>
  <w:num w:numId="43">
    <w:abstractNumId w:val="28"/>
  </w:num>
  <w:num w:numId="44">
    <w:abstractNumId w:val="20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1AE"/>
    <w:rsid w:val="0000235A"/>
    <w:rsid w:val="00003292"/>
    <w:rsid w:val="00003503"/>
    <w:rsid w:val="00003781"/>
    <w:rsid w:val="0000546E"/>
    <w:rsid w:val="00005607"/>
    <w:rsid w:val="00011714"/>
    <w:rsid w:val="00011DCB"/>
    <w:rsid w:val="00012783"/>
    <w:rsid w:val="00015295"/>
    <w:rsid w:val="000154C0"/>
    <w:rsid w:val="00015C91"/>
    <w:rsid w:val="0001631A"/>
    <w:rsid w:val="000226BC"/>
    <w:rsid w:val="00025597"/>
    <w:rsid w:val="00030CC4"/>
    <w:rsid w:val="00030FE4"/>
    <w:rsid w:val="00033643"/>
    <w:rsid w:val="00040EDB"/>
    <w:rsid w:val="0004402B"/>
    <w:rsid w:val="00045420"/>
    <w:rsid w:val="00045509"/>
    <w:rsid w:val="00052790"/>
    <w:rsid w:val="000545D8"/>
    <w:rsid w:val="00055D41"/>
    <w:rsid w:val="00056ADF"/>
    <w:rsid w:val="00064BC5"/>
    <w:rsid w:val="0007375D"/>
    <w:rsid w:val="00076857"/>
    <w:rsid w:val="0007797A"/>
    <w:rsid w:val="00080D38"/>
    <w:rsid w:val="00081B5B"/>
    <w:rsid w:val="000842C6"/>
    <w:rsid w:val="00084B37"/>
    <w:rsid w:val="000850F6"/>
    <w:rsid w:val="00090E5C"/>
    <w:rsid w:val="000910DF"/>
    <w:rsid w:val="00092D5E"/>
    <w:rsid w:val="000941C1"/>
    <w:rsid w:val="00094842"/>
    <w:rsid w:val="00094937"/>
    <w:rsid w:val="000968DF"/>
    <w:rsid w:val="000A067D"/>
    <w:rsid w:val="000A3E08"/>
    <w:rsid w:val="000A414F"/>
    <w:rsid w:val="000A441C"/>
    <w:rsid w:val="000A4BAA"/>
    <w:rsid w:val="000A6EC6"/>
    <w:rsid w:val="000A70D5"/>
    <w:rsid w:val="000A792A"/>
    <w:rsid w:val="000A7D09"/>
    <w:rsid w:val="000B332E"/>
    <w:rsid w:val="000B6CFE"/>
    <w:rsid w:val="000B76E3"/>
    <w:rsid w:val="000C066F"/>
    <w:rsid w:val="000C1217"/>
    <w:rsid w:val="000C3332"/>
    <w:rsid w:val="000C619B"/>
    <w:rsid w:val="000D08D3"/>
    <w:rsid w:val="000D0B17"/>
    <w:rsid w:val="000D157C"/>
    <w:rsid w:val="000D25FD"/>
    <w:rsid w:val="000D29B0"/>
    <w:rsid w:val="000D3B9B"/>
    <w:rsid w:val="000D5920"/>
    <w:rsid w:val="000D610F"/>
    <w:rsid w:val="000D70C7"/>
    <w:rsid w:val="000D72BE"/>
    <w:rsid w:val="000E0D11"/>
    <w:rsid w:val="000E3C9A"/>
    <w:rsid w:val="000E497F"/>
    <w:rsid w:val="000F0852"/>
    <w:rsid w:val="000F1276"/>
    <w:rsid w:val="000F4ADB"/>
    <w:rsid w:val="000F4D64"/>
    <w:rsid w:val="000F5040"/>
    <w:rsid w:val="000F5894"/>
    <w:rsid w:val="000F7AAB"/>
    <w:rsid w:val="001000A8"/>
    <w:rsid w:val="001002EE"/>
    <w:rsid w:val="00100F04"/>
    <w:rsid w:val="00102377"/>
    <w:rsid w:val="0010644B"/>
    <w:rsid w:val="001067D2"/>
    <w:rsid w:val="00106D54"/>
    <w:rsid w:val="0010793B"/>
    <w:rsid w:val="00113F01"/>
    <w:rsid w:val="001145F4"/>
    <w:rsid w:val="00120B7C"/>
    <w:rsid w:val="00120EF8"/>
    <w:rsid w:val="001240CC"/>
    <w:rsid w:val="00124856"/>
    <w:rsid w:val="001263ED"/>
    <w:rsid w:val="001266CC"/>
    <w:rsid w:val="00127A62"/>
    <w:rsid w:val="001327B4"/>
    <w:rsid w:val="00134A4B"/>
    <w:rsid w:val="00136836"/>
    <w:rsid w:val="00136D5C"/>
    <w:rsid w:val="001376A7"/>
    <w:rsid w:val="00137713"/>
    <w:rsid w:val="001420D9"/>
    <w:rsid w:val="00144066"/>
    <w:rsid w:val="00146354"/>
    <w:rsid w:val="001471AC"/>
    <w:rsid w:val="00147383"/>
    <w:rsid w:val="001505D8"/>
    <w:rsid w:val="0015218A"/>
    <w:rsid w:val="001523A7"/>
    <w:rsid w:val="00154EE3"/>
    <w:rsid w:val="00163604"/>
    <w:rsid w:val="0016381E"/>
    <w:rsid w:val="00163CE0"/>
    <w:rsid w:val="00165BA6"/>
    <w:rsid w:val="00165FDB"/>
    <w:rsid w:val="001664F4"/>
    <w:rsid w:val="00166877"/>
    <w:rsid w:val="0017227C"/>
    <w:rsid w:val="0017242F"/>
    <w:rsid w:val="00173811"/>
    <w:rsid w:val="001747A0"/>
    <w:rsid w:val="001750FB"/>
    <w:rsid w:val="00176374"/>
    <w:rsid w:val="00176B40"/>
    <w:rsid w:val="001778E1"/>
    <w:rsid w:val="00181B7B"/>
    <w:rsid w:val="00181ED3"/>
    <w:rsid w:val="001830FE"/>
    <w:rsid w:val="00184269"/>
    <w:rsid w:val="0018786B"/>
    <w:rsid w:val="0019468B"/>
    <w:rsid w:val="00195A5B"/>
    <w:rsid w:val="00196DB7"/>
    <w:rsid w:val="001A036B"/>
    <w:rsid w:val="001A2028"/>
    <w:rsid w:val="001A4295"/>
    <w:rsid w:val="001A74C4"/>
    <w:rsid w:val="001B5753"/>
    <w:rsid w:val="001B7757"/>
    <w:rsid w:val="001C01E4"/>
    <w:rsid w:val="001C0316"/>
    <w:rsid w:val="001C0D46"/>
    <w:rsid w:val="001C0E32"/>
    <w:rsid w:val="001C0E4D"/>
    <w:rsid w:val="001C18E8"/>
    <w:rsid w:val="001C5D10"/>
    <w:rsid w:val="001C6F79"/>
    <w:rsid w:val="001D1AEE"/>
    <w:rsid w:val="001D2A12"/>
    <w:rsid w:val="001D3523"/>
    <w:rsid w:val="001D4F58"/>
    <w:rsid w:val="001D7B13"/>
    <w:rsid w:val="001E168F"/>
    <w:rsid w:val="001E1C2A"/>
    <w:rsid w:val="001E289A"/>
    <w:rsid w:val="001E2B59"/>
    <w:rsid w:val="001E55C1"/>
    <w:rsid w:val="001E5ECC"/>
    <w:rsid w:val="001E70CD"/>
    <w:rsid w:val="001E7729"/>
    <w:rsid w:val="001E79CB"/>
    <w:rsid w:val="001F0073"/>
    <w:rsid w:val="001F0511"/>
    <w:rsid w:val="001F17B1"/>
    <w:rsid w:val="001F3A9D"/>
    <w:rsid w:val="001F6731"/>
    <w:rsid w:val="0020006F"/>
    <w:rsid w:val="0020478E"/>
    <w:rsid w:val="00204B7A"/>
    <w:rsid w:val="002079F2"/>
    <w:rsid w:val="00207DB7"/>
    <w:rsid w:val="00211D99"/>
    <w:rsid w:val="00211E0F"/>
    <w:rsid w:val="00214BAB"/>
    <w:rsid w:val="002172B5"/>
    <w:rsid w:val="0022036B"/>
    <w:rsid w:val="00220A73"/>
    <w:rsid w:val="00221DEF"/>
    <w:rsid w:val="00225981"/>
    <w:rsid w:val="00232993"/>
    <w:rsid w:val="00234344"/>
    <w:rsid w:val="00234D85"/>
    <w:rsid w:val="002358F8"/>
    <w:rsid w:val="002420D6"/>
    <w:rsid w:val="00247780"/>
    <w:rsid w:val="00252B93"/>
    <w:rsid w:val="00252CDC"/>
    <w:rsid w:val="00257D72"/>
    <w:rsid w:val="00261C7A"/>
    <w:rsid w:val="002640C8"/>
    <w:rsid w:val="002679D8"/>
    <w:rsid w:val="0027332A"/>
    <w:rsid w:val="002751AE"/>
    <w:rsid w:val="002864D2"/>
    <w:rsid w:val="00286931"/>
    <w:rsid w:val="00286A40"/>
    <w:rsid w:val="00286D64"/>
    <w:rsid w:val="00287B83"/>
    <w:rsid w:val="002934EA"/>
    <w:rsid w:val="00295F86"/>
    <w:rsid w:val="00297762"/>
    <w:rsid w:val="002A027A"/>
    <w:rsid w:val="002A0DC1"/>
    <w:rsid w:val="002A154B"/>
    <w:rsid w:val="002A1639"/>
    <w:rsid w:val="002A4151"/>
    <w:rsid w:val="002A5253"/>
    <w:rsid w:val="002A7207"/>
    <w:rsid w:val="002B21BE"/>
    <w:rsid w:val="002B2E5F"/>
    <w:rsid w:val="002B4045"/>
    <w:rsid w:val="002B44D3"/>
    <w:rsid w:val="002B6055"/>
    <w:rsid w:val="002B6334"/>
    <w:rsid w:val="002B6E3E"/>
    <w:rsid w:val="002C219C"/>
    <w:rsid w:val="002C323B"/>
    <w:rsid w:val="002C3256"/>
    <w:rsid w:val="002C4AF0"/>
    <w:rsid w:val="002C5A7C"/>
    <w:rsid w:val="002C69B4"/>
    <w:rsid w:val="002D2E8C"/>
    <w:rsid w:val="002D2EE0"/>
    <w:rsid w:val="002D4611"/>
    <w:rsid w:val="002D59C4"/>
    <w:rsid w:val="002D7FF1"/>
    <w:rsid w:val="002E022C"/>
    <w:rsid w:val="002E095B"/>
    <w:rsid w:val="002E1895"/>
    <w:rsid w:val="002E22D1"/>
    <w:rsid w:val="002F1F9B"/>
    <w:rsid w:val="002F3132"/>
    <w:rsid w:val="002F5405"/>
    <w:rsid w:val="002F7F6C"/>
    <w:rsid w:val="0030207E"/>
    <w:rsid w:val="00303016"/>
    <w:rsid w:val="003035E9"/>
    <w:rsid w:val="0030567A"/>
    <w:rsid w:val="003077AD"/>
    <w:rsid w:val="003106C8"/>
    <w:rsid w:val="0031074A"/>
    <w:rsid w:val="00311661"/>
    <w:rsid w:val="0031338B"/>
    <w:rsid w:val="00315467"/>
    <w:rsid w:val="00317884"/>
    <w:rsid w:val="00317973"/>
    <w:rsid w:val="0032093B"/>
    <w:rsid w:val="00320FFD"/>
    <w:rsid w:val="00322103"/>
    <w:rsid w:val="00327C84"/>
    <w:rsid w:val="00330012"/>
    <w:rsid w:val="0034190D"/>
    <w:rsid w:val="00343F0C"/>
    <w:rsid w:val="00345132"/>
    <w:rsid w:val="00346EB0"/>
    <w:rsid w:val="00350199"/>
    <w:rsid w:val="003503D0"/>
    <w:rsid w:val="00350D1A"/>
    <w:rsid w:val="00351622"/>
    <w:rsid w:val="003518FF"/>
    <w:rsid w:val="003532AA"/>
    <w:rsid w:val="003534F1"/>
    <w:rsid w:val="00353C55"/>
    <w:rsid w:val="00354650"/>
    <w:rsid w:val="00354670"/>
    <w:rsid w:val="00355F78"/>
    <w:rsid w:val="00362301"/>
    <w:rsid w:val="00364021"/>
    <w:rsid w:val="00367FA9"/>
    <w:rsid w:val="00381DD3"/>
    <w:rsid w:val="00383848"/>
    <w:rsid w:val="00385B5E"/>
    <w:rsid w:val="00386B4A"/>
    <w:rsid w:val="00387DBA"/>
    <w:rsid w:val="00390493"/>
    <w:rsid w:val="003907BF"/>
    <w:rsid w:val="003915D6"/>
    <w:rsid w:val="00391ACB"/>
    <w:rsid w:val="00393AB2"/>
    <w:rsid w:val="003A1C12"/>
    <w:rsid w:val="003A45F7"/>
    <w:rsid w:val="003A4D1C"/>
    <w:rsid w:val="003A6672"/>
    <w:rsid w:val="003A78DC"/>
    <w:rsid w:val="003A78F4"/>
    <w:rsid w:val="003B1A2E"/>
    <w:rsid w:val="003B1C90"/>
    <w:rsid w:val="003B487B"/>
    <w:rsid w:val="003C3332"/>
    <w:rsid w:val="003D638A"/>
    <w:rsid w:val="003E131B"/>
    <w:rsid w:val="003E3CB0"/>
    <w:rsid w:val="003E49D9"/>
    <w:rsid w:val="003E4D77"/>
    <w:rsid w:val="003E61E4"/>
    <w:rsid w:val="003E6571"/>
    <w:rsid w:val="003E7062"/>
    <w:rsid w:val="003F02A1"/>
    <w:rsid w:val="00400E48"/>
    <w:rsid w:val="00401944"/>
    <w:rsid w:val="004031C2"/>
    <w:rsid w:val="004036E1"/>
    <w:rsid w:val="00406CC6"/>
    <w:rsid w:val="0041176B"/>
    <w:rsid w:val="004129FC"/>
    <w:rsid w:val="00413625"/>
    <w:rsid w:val="00413773"/>
    <w:rsid w:val="00414830"/>
    <w:rsid w:val="0041552B"/>
    <w:rsid w:val="00415A3C"/>
    <w:rsid w:val="00416A94"/>
    <w:rsid w:val="00424A04"/>
    <w:rsid w:val="00426501"/>
    <w:rsid w:val="004310DA"/>
    <w:rsid w:val="0043274C"/>
    <w:rsid w:val="00433244"/>
    <w:rsid w:val="00434228"/>
    <w:rsid w:val="004353F5"/>
    <w:rsid w:val="0043553B"/>
    <w:rsid w:val="00435BCE"/>
    <w:rsid w:val="00436654"/>
    <w:rsid w:val="0043745E"/>
    <w:rsid w:val="004446A4"/>
    <w:rsid w:val="004473E0"/>
    <w:rsid w:val="004479B5"/>
    <w:rsid w:val="00450098"/>
    <w:rsid w:val="00453562"/>
    <w:rsid w:val="00453C5C"/>
    <w:rsid w:val="00454A20"/>
    <w:rsid w:val="004602AB"/>
    <w:rsid w:val="0046174C"/>
    <w:rsid w:val="004629DB"/>
    <w:rsid w:val="00463D13"/>
    <w:rsid w:val="00465343"/>
    <w:rsid w:val="004663BC"/>
    <w:rsid w:val="0046722A"/>
    <w:rsid w:val="0047370B"/>
    <w:rsid w:val="00477811"/>
    <w:rsid w:val="004779F5"/>
    <w:rsid w:val="0048075A"/>
    <w:rsid w:val="00480794"/>
    <w:rsid w:val="00481D7C"/>
    <w:rsid w:val="00484F32"/>
    <w:rsid w:val="00485819"/>
    <w:rsid w:val="00485DC7"/>
    <w:rsid w:val="0048650A"/>
    <w:rsid w:val="00487FCB"/>
    <w:rsid w:val="00493194"/>
    <w:rsid w:val="00494796"/>
    <w:rsid w:val="00494E1E"/>
    <w:rsid w:val="004A1067"/>
    <w:rsid w:val="004A673D"/>
    <w:rsid w:val="004A67F0"/>
    <w:rsid w:val="004A7D62"/>
    <w:rsid w:val="004B03EC"/>
    <w:rsid w:val="004B1C2E"/>
    <w:rsid w:val="004B3BC1"/>
    <w:rsid w:val="004C1C57"/>
    <w:rsid w:val="004C5E14"/>
    <w:rsid w:val="004C660D"/>
    <w:rsid w:val="004D5C2E"/>
    <w:rsid w:val="004E170D"/>
    <w:rsid w:val="004E2965"/>
    <w:rsid w:val="004E3E67"/>
    <w:rsid w:val="004E4968"/>
    <w:rsid w:val="004F664A"/>
    <w:rsid w:val="004F692E"/>
    <w:rsid w:val="004F6AC6"/>
    <w:rsid w:val="00502A67"/>
    <w:rsid w:val="00506BF3"/>
    <w:rsid w:val="005074A0"/>
    <w:rsid w:val="00515162"/>
    <w:rsid w:val="00515BAE"/>
    <w:rsid w:val="00516938"/>
    <w:rsid w:val="00517878"/>
    <w:rsid w:val="005209E7"/>
    <w:rsid w:val="00522615"/>
    <w:rsid w:val="00523181"/>
    <w:rsid w:val="005242A5"/>
    <w:rsid w:val="00524E5C"/>
    <w:rsid w:val="00526DA5"/>
    <w:rsid w:val="005304F6"/>
    <w:rsid w:val="0053278A"/>
    <w:rsid w:val="00533967"/>
    <w:rsid w:val="005345AE"/>
    <w:rsid w:val="005400AB"/>
    <w:rsid w:val="00540AAD"/>
    <w:rsid w:val="00542616"/>
    <w:rsid w:val="00545248"/>
    <w:rsid w:val="00552C48"/>
    <w:rsid w:val="005533EC"/>
    <w:rsid w:val="00557125"/>
    <w:rsid w:val="005605A5"/>
    <w:rsid w:val="00561C20"/>
    <w:rsid w:val="00562465"/>
    <w:rsid w:val="005711EE"/>
    <w:rsid w:val="00572827"/>
    <w:rsid w:val="00573B0A"/>
    <w:rsid w:val="00574670"/>
    <w:rsid w:val="00580426"/>
    <w:rsid w:val="00580B0F"/>
    <w:rsid w:val="00581F76"/>
    <w:rsid w:val="005828C8"/>
    <w:rsid w:val="00582A4B"/>
    <w:rsid w:val="00582F21"/>
    <w:rsid w:val="00585192"/>
    <w:rsid w:val="005858E5"/>
    <w:rsid w:val="00585977"/>
    <w:rsid w:val="00587A8B"/>
    <w:rsid w:val="00587A9A"/>
    <w:rsid w:val="00592C51"/>
    <w:rsid w:val="00597FDA"/>
    <w:rsid w:val="005A4153"/>
    <w:rsid w:val="005A55EF"/>
    <w:rsid w:val="005B022C"/>
    <w:rsid w:val="005B152D"/>
    <w:rsid w:val="005B209A"/>
    <w:rsid w:val="005B3089"/>
    <w:rsid w:val="005B30D6"/>
    <w:rsid w:val="005B3D7F"/>
    <w:rsid w:val="005B7D11"/>
    <w:rsid w:val="005C2675"/>
    <w:rsid w:val="005C3156"/>
    <w:rsid w:val="005C430A"/>
    <w:rsid w:val="005C4651"/>
    <w:rsid w:val="005C4817"/>
    <w:rsid w:val="005C6E15"/>
    <w:rsid w:val="005C77EA"/>
    <w:rsid w:val="005D2C19"/>
    <w:rsid w:val="005D377C"/>
    <w:rsid w:val="005D3815"/>
    <w:rsid w:val="005D3927"/>
    <w:rsid w:val="005D4DB8"/>
    <w:rsid w:val="005D798B"/>
    <w:rsid w:val="005D7997"/>
    <w:rsid w:val="005E07C7"/>
    <w:rsid w:val="005E0ECD"/>
    <w:rsid w:val="005E1092"/>
    <w:rsid w:val="005E1CD2"/>
    <w:rsid w:val="005E309E"/>
    <w:rsid w:val="005E37C2"/>
    <w:rsid w:val="005F2E3B"/>
    <w:rsid w:val="005F74D2"/>
    <w:rsid w:val="0061192C"/>
    <w:rsid w:val="006123B0"/>
    <w:rsid w:val="00615F29"/>
    <w:rsid w:val="006207B0"/>
    <w:rsid w:val="00626D0F"/>
    <w:rsid w:val="006303C2"/>
    <w:rsid w:val="00631782"/>
    <w:rsid w:val="0063356B"/>
    <w:rsid w:val="00634A3C"/>
    <w:rsid w:val="00635674"/>
    <w:rsid w:val="00635691"/>
    <w:rsid w:val="0063632A"/>
    <w:rsid w:val="00637339"/>
    <w:rsid w:val="00640EC2"/>
    <w:rsid w:val="0064615B"/>
    <w:rsid w:val="006465F8"/>
    <w:rsid w:val="006502BE"/>
    <w:rsid w:val="00650CB4"/>
    <w:rsid w:val="00651A7C"/>
    <w:rsid w:val="00653598"/>
    <w:rsid w:val="006551C4"/>
    <w:rsid w:val="00655C49"/>
    <w:rsid w:val="006573DE"/>
    <w:rsid w:val="00664A54"/>
    <w:rsid w:val="00666CE0"/>
    <w:rsid w:val="00667BB3"/>
    <w:rsid w:val="006725F0"/>
    <w:rsid w:val="006730D5"/>
    <w:rsid w:val="00674075"/>
    <w:rsid w:val="0067520C"/>
    <w:rsid w:val="00676A60"/>
    <w:rsid w:val="0068000D"/>
    <w:rsid w:val="00682B6A"/>
    <w:rsid w:val="006865FA"/>
    <w:rsid w:val="006869BA"/>
    <w:rsid w:val="00686CFC"/>
    <w:rsid w:val="00690DC4"/>
    <w:rsid w:val="00690DF1"/>
    <w:rsid w:val="00691C98"/>
    <w:rsid w:val="00692E61"/>
    <w:rsid w:val="006939C6"/>
    <w:rsid w:val="00694236"/>
    <w:rsid w:val="00694539"/>
    <w:rsid w:val="00695F30"/>
    <w:rsid w:val="006A1712"/>
    <w:rsid w:val="006A1975"/>
    <w:rsid w:val="006A502D"/>
    <w:rsid w:val="006B5381"/>
    <w:rsid w:val="006B6474"/>
    <w:rsid w:val="006B7D60"/>
    <w:rsid w:val="006C0F5C"/>
    <w:rsid w:val="006C5D45"/>
    <w:rsid w:val="006C73E0"/>
    <w:rsid w:val="006C7812"/>
    <w:rsid w:val="006D1070"/>
    <w:rsid w:val="006D2712"/>
    <w:rsid w:val="006D7A5E"/>
    <w:rsid w:val="006E09AD"/>
    <w:rsid w:val="006E09E6"/>
    <w:rsid w:val="006E3530"/>
    <w:rsid w:val="006E37A5"/>
    <w:rsid w:val="006E4127"/>
    <w:rsid w:val="006E4F0D"/>
    <w:rsid w:val="006F033B"/>
    <w:rsid w:val="006F1852"/>
    <w:rsid w:val="006F4677"/>
    <w:rsid w:val="006F684A"/>
    <w:rsid w:val="006F7DC0"/>
    <w:rsid w:val="0070017A"/>
    <w:rsid w:val="007002CB"/>
    <w:rsid w:val="00704019"/>
    <w:rsid w:val="00705628"/>
    <w:rsid w:val="00705C12"/>
    <w:rsid w:val="00710762"/>
    <w:rsid w:val="0071190A"/>
    <w:rsid w:val="00712041"/>
    <w:rsid w:val="00716797"/>
    <w:rsid w:val="0072035C"/>
    <w:rsid w:val="0072058A"/>
    <w:rsid w:val="007209B3"/>
    <w:rsid w:val="00724EE9"/>
    <w:rsid w:val="00725140"/>
    <w:rsid w:val="00726ABC"/>
    <w:rsid w:val="00730174"/>
    <w:rsid w:val="007305E6"/>
    <w:rsid w:val="00732CE3"/>
    <w:rsid w:val="00732E6D"/>
    <w:rsid w:val="00734E38"/>
    <w:rsid w:val="007363C4"/>
    <w:rsid w:val="00741087"/>
    <w:rsid w:val="0074437D"/>
    <w:rsid w:val="0075334C"/>
    <w:rsid w:val="007533C3"/>
    <w:rsid w:val="00753900"/>
    <w:rsid w:val="00755BBD"/>
    <w:rsid w:val="0075603D"/>
    <w:rsid w:val="00760E33"/>
    <w:rsid w:val="007617B2"/>
    <w:rsid w:val="007631A5"/>
    <w:rsid w:val="0077169A"/>
    <w:rsid w:val="00771AA8"/>
    <w:rsid w:val="00771D8A"/>
    <w:rsid w:val="0078006D"/>
    <w:rsid w:val="007803F9"/>
    <w:rsid w:val="00782899"/>
    <w:rsid w:val="00782DCB"/>
    <w:rsid w:val="00782E06"/>
    <w:rsid w:val="00784A02"/>
    <w:rsid w:val="00786B4E"/>
    <w:rsid w:val="00787415"/>
    <w:rsid w:val="007911BB"/>
    <w:rsid w:val="00793322"/>
    <w:rsid w:val="00795674"/>
    <w:rsid w:val="00796084"/>
    <w:rsid w:val="0079642F"/>
    <w:rsid w:val="007966BD"/>
    <w:rsid w:val="00797B0E"/>
    <w:rsid w:val="007A15D4"/>
    <w:rsid w:val="007A197A"/>
    <w:rsid w:val="007A3296"/>
    <w:rsid w:val="007A38F2"/>
    <w:rsid w:val="007A52BE"/>
    <w:rsid w:val="007A54FB"/>
    <w:rsid w:val="007A64AD"/>
    <w:rsid w:val="007B0832"/>
    <w:rsid w:val="007B3E4D"/>
    <w:rsid w:val="007B55E4"/>
    <w:rsid w:val="007B6724"/>
    <w:rsid w:val="007C08C9"/>
    <w:rsid w:val="007C1D01"/>
    <w:rsid w:val="007C262A"/>
    <w:rsid w:val="007C2ECF"/>
    <w:rsid w:val="007C3DD2"/>
    <w:rsid w:val="007C4E91"/>
    <w:rsid w:val="007C5F65"/>
    <w:rsid w:val="007C656F"/>
    <w:rsid w:val="007D0D4C"/>
    <w:rsid w:val="007D122E"/>
    <w:rsid w:val="007D2C21"/>
    <w:rsid w:val="007D5979"/>
    <w:rsid w:val="007D77DA"/>
    <w:rsid w:val="007E3039"/>
    <w:rsid w:val="007F117D"/>
    <w:rsid w:val="007F5344"/>
    <w:rsid w:val="007F6261"/>
    <w:rsid w:val="007F7F1B"/>
    <w:rsid w:val="00800CD4"/>
    <w:rsid w:val="00801017"/>
    <w:rsid w:val="0080194F"/>
    <w:rsid w:val="00802789"/>
    <w:rsid w:val="00803C93"/>
    <w:rsid w:val="0080514C"/>
    <w:rsid w:val="00805341"/>
    <w:rsid w:val="00805D5C"/>
    <w:rsid w:val="00813A9E"/>
    <w:rsid w:val="00814E79"/>
    <w:rsid w:val="0081520A"/>
    <w:rsid w:val="00815965"/>
    <w:rsid w:val="00816B27"/>
    <w:rsid w:val="00821682"/>
    <w:rsid w:val="00826532"/>
    <w:rsid w:val="00826A3E"/>
    <w:rsid w:val="00827BC1"/>
    <w:rsid w:val="008326D0"/>
    <w:rsid w:val="008342A4"/>
    <w:rsid w:val="00834412"/>
    <w:rsid w:val="00835DBD"/>
    <w:rsid w:val="00844DD4"/>
    <w:rsid w:val="00847056"/>
    <w:rsid w:val="008514C3"/>
    <w:rsid w:val="00852AE1"/>
    <w:rsid w:val="00852BFA"/>
    <w:rsid w:val="00852D68"/>
    <w:rsid w:val="008579DB"/>
    <w:rsid w:val="00857CF9"/>
    <w:rsid w:val="00864172"/>
    <w:rsid w:val="00865197"/>
    <w:rsid w:val="00867AE6"/>
    <w:rsid w:val="00873522"/>
    <w:rsid w:val="008761B5"/>
    <w:rsid w:val="008816D4"/>
    <w:rsid w:val="00884C9C"/>
    <w:rsid w:val="00886245"/>
    <w:rsid w:val="00886FF6"/>
    <w:rsid w:val="00892AC4"/>
    <w:rsid w:val="00894291"/>
    <w:rsid w:val="008A1555"/>
    <w:rsid w:val="008A1DFC"/>
    <w:rsid w:val="008A5973"/>
    <w:rsid w:val="008A6FD8"/>
    <w:rsid w:val="008B0197"/>
    <w:rsid w:val="008B0AB0"/>
    <w:rsid w:val="008B3B08"/>
    <w:rsid w:val="008B4314"/>
    <w:rsid w:val="008B72F8"/>
    <w:rsid w:val="008D0550"/>
    <w:rsid w:val="008D07C7"/>
    <w:rsid w:val="008D1B85"/>
    <w:rsid w:val="008D6E33"/>
    <w:rsid w:val="008D789A"/>
    <w:rsid w:val="008D7B34"/>
    <w:rsid w:val="008E2FBE"/>
    <w:rsid w:val="008E4006"/>
    <w:rsid w:val="008E5F92"/>
    <w:rsid w:val="008E617F"/>
    <w:rsid w:val="008F0B99"/>
    <w:rsid w:val="008F0D90"/>
    <w:rsid w:val="008F1073"/>
    <w:rsid w:val="008F172E"/>
    <w:rsid w:val="00901ABC"/>
    <w:rsid w:val="009045E9"/>
    <w:rsid w:val="00905F5B"/>
    <w:rsid w:val="00906159"/>
    <w:rsid w:val="00906D02"/>
    <w:rsid w:val="0091100A"/>
    <w:rsid w:val="00911897"/>
    <w:rsid w:val="00912790"/>
    <w:rsid w:val="00913A01"/>
    <w:rsid w:val="009226DF"/>
    <w:rsid w:val="0093127A"/>
    <w:rsid w:val="009315FB"/>
    <w:rsid w:val="00931803"/>
    <w:rsid w:val="00933767"/>
    <w:rsid w:val="0093507C"/>
    <w:rsid w:val="009355D0"/>
    <w:rsid w:val="00937523"/>
    <w:rsid w:val="00942226"/>
    <w:rsid w:val="00942897"/>
    <w:rsid w:val="00942B48"/>
    <w:rsid w:val="009451E2"/>
    <w:rsid w:val="009454F3"/>
    <w:rsid w:val="00946AB5"/>
    <w:rsid w:val="00947787"/>
    <w:rsid w:val="009530C5"/>
    <w:rsid w:val="009539DD"/>
    <w:rsid w:val="0095565F"/>
    <w:rsid w:val="00962406"/>
    <w:rsid w:val="00962F58"/>
    <w:rsid w:val="009648E2"/>
    <w:rsid w:val="00964E70"/>
    <w:rsid w:val="0096570B"/>
    <w:rsid w:val="00965FA2"/>
    <w:rsid w:val="0096696A"/>
    <w:rsid w:val="009700C7"/>
    <w:rsid w:val="009757F2"/>
    <w:rsid w:val="00977717"/>
    <w:rsid w:val="00977B1C"/>
    <w:rsid w:val="00980F89"/>
    <w:rsid w:val="00981D7A"/>
    <w:rsid w:val="0098595D"/>
    <w:rsid w:val="00985AB8"/>
    <w:rsid w:val="0098619F"/>
    <w:rsid w:val="00987409"/>
    <w:rsid w:val="009901B4"/>
    <w:rsid w:val="00991FD6"/>
    <w:rsid w:val="0099372B"/>
    <w:rsid w:val="009938CF"/>
    <w:rsid w:val="009A0A7E"/>
    <w:rsid w:val="009A3F3E"/>
    <w:rsid w:val="009A5462"/>
    <w:rsid w:val="009A5D87"/>
    <w:rsid w:val="009A5E75"/>
    <w:rsid w:val="009A60EC"/>
    <w:rsid w:val="009A6E3E"/>
    <w:rsid w:val="009A743F"/>
    <w:rsid w:val="009B1825"/>
    <w:rsid w:val="009B5F80"/>
    <w:rsid w:val="009C297E"/>
    <w:rsid w:val="009C3B25"/>
    <w:rsid w:val="009C593E"/>
    <w:rsid w:val="009C5C1B"/>
    <w:rsid w:val="009D15B8"/>
    <w:rsid w:val="009D3BCD"/>
    <w:rsid w:val="009D45D9"/>
    <w:rsid w:val="009D559A"/>
    <w:rsid w:val="009D5AEF"/>
    <w:rsid w:val="009D6430"/>
    <w:rsid w:val="009D69C3"/>
    <w:rsid w:val="009F0248"/>
    <w:rsid w:val="009F0F7A"/>
    <w:rsid w:val="009F117C"/>
    <w:rsid w:val="009F13D6"/>
    <w:rsid w:val="009F6C8C"/>
    <w:rsid w:val="009F6E8A"/>
    <w:rsid w:val="009F7471"/>
    <w:rsid w:val="009F7B73"/>
    <w:rsid w:val="00A03C4A"/>
    <w:rsid w:val="00A045F5"/>
    <w:rsid w:val="00A04F36"/>
    <w:rsid w:val="00A05037"/>
    <w:rsid w:val="00A05F2C"/>
    <w:rsid w:val="00A10DF0"/>
    <w:rsid w:val="00A122FD"/>
    <w:rsid w:val="00A1356F"/>
    <w:rsid w:val="00A20136"/>
    <w:rsid w:val="00A21858"/>
    <w:rsid w:val="00A231D5"/>
    <w:rsid w:val="00A24F0F"/>
    <w:rsid w:val="00A31AC8"/>
    <w:rsid w:val="00A32ACC"/>
    <w:rsid w:val="00A36069"/>
    <w:rsid w:val="00A369DD"/>
    <w:rsid w:val="00A37730"/>
    <w:rsid w:val="00A43F8B"/>
    <w:rsid w:val="00A473D7"/>
    <w:rsid w:val="00A4743B"/>
    <w:rsid w:val="00A51618"/>
    <w:rsid w:val="00A53043"/>
    <w:rsid w:val="00A5338C"/>
    <w:rsid w:val="00A5349D"/>
    <w:rsid w:val="00A54591"/>
    <w:rsid w:val="00A55169"/>
    <w:rsid w:val="00A56624"/>
    <w:rsid w:val="00A60D57"/>
    <w:rsid w:val="00A622FA"/>
    <w:rsid w:val="00A6744C"/>
    <w:rsid w:val="00A722CC"/>
    <w:rsid w:val="00A73CEB"/>
    <w:rsid w:val="00A74289"/>
    <w:rsid w:val="00A744E4"/>
    <w:rsid w:val="00A82218"/>
    <w:rsid w:val="00A85C28"/>
    <w:rsid w:val="00A86157"/>
    <w:rsid w:val="00A9093A"/>
    <w:rsid w:val="00A9138A"/>
    <w:rsid w:val="00A9163E"/>
    <w:rsid w:val="00A91731"/>
    <w:rsid w:val="00A93CA8"/>
    <w:rsid w:val="00A94940"/>
    <w:rsid w:val="00A97017"/>
    <w:rsid w:val="00A972A5"/>
    <w:rsid w:val="00A97689"/>
    <w:rsid w:val="00A97D1B"/>
    <w:rsid w:val="00AA2024"/>
    <w:rsid w:val="00AA2FFA"/>
    <w:rsid w:val="00AA35A4"/>
    <w:rsid w:val="00AA3860"/>
    <w:rsid w:val="00AA587D"/>
    <w:rsid w:val="00AA6CEA"/>
    <w:rsid w:val="00AB0490"/>
    <w:rsid w:val="00AB0E66"/>
    <w:rsid w:val="00AB1F2A"/>
    <w:rsid w:val="00AB2CA8"/>
    <w:rsid w:val="00AB2FB4"/>
    <w:rsid w:val="00AB3CA9"/>
    <w:rsid w:val="00AB512C"/>
    <w:rsid w:val="00AB54A5"/>
    <w:rsid w:val="00AB7CAD"/>
    <w:rsid w:val="00AC03BD"/>
    <w:rsid w:val="00AC1587"/>
    <w:rsid w:val="00AC1E31"/>
    <w:rsid w:val="00AC2437"/>
    <w:rsid w:val="00AC263D"/>
    <w:rsid w:val="00AC343A"/>
    <w:rsid w:val="00AC4102"/>
    <w:rsid w:val="00AC44F4"/>
    <w:rsid w:val="00AD23DC"/>
    <w:rsid w:val="00AD4EEC"/>
    <w:rsid w:val="00AD58E6"/>
    <w:rsid w:val="00AD66CB"/>
    <w:rsid w:val="00AE3AD7"/>
    <w:rsid w:val="00AE44B2"/>
    <w:rsid w:val="00AE6750"/>
    <w:rsid w:val="00AE706C"/>
    <w:rsid w:val="00AE79CD"/>
    <w:rsid w:val="00AF07BB"/>
    <w:rsid w:val="00AF1F72"/>
    <w:rsid w:val="00AF21E4"/>
    <w:rsid w:val="00AF2B75"/>
    <w:rsid w:val="00AF446C"/>
    <w:rsid w:val="00AF4D0A"/>
    <w:rsid w:val="00AF5AEA"/>
    <w:rsid w:val="00AF78A9"/>
    <w:rsid w:val="00AF78C5"/>
    <w:rsid w:val="00AF7DB6"/>
    <w:rsid w:val="00B00382"/>
    <w:rsid w:val="00B00B39"/>
    <w:rsid w:val="00B00CE5"/>
    <w:rsid w:val="00B03458"/>
    <w:rsid w:val="00B03BA0"/>
    <w:rsid w:val="00B0456B"/>
    <w:rsid w:val="00B05456"/>
    <w:rsid w:val="00B07893"/>
    <w:rsid w:val="00B116DC"/>
    <w:rsid w:val="00B135DC"/>
    <w:rsid w:val="00B13D5C"/>
    <w:rsid w:val="00B16F80"/>
    <w:rsid w:val="00B22CB3"/>
    <w:rsid w:val="00B230A9"/>
    <w:rsid w:val="00B26AAB"/>
    <w:rsid w:val="00B279B1"/>
    <w:rsid w:val="00B324A0"/>
    <w:rsid w:val="00B324BE"/>
    <w:rsid w:val="00B33680"/>
    <w:rsid w:val="00B33755"/>
    <w:rsid w:val="00B345F4"/>
    <w:rsid w:val="00B34B98"/>
    <w:rsid w:val="00B34E54"/>
    <w:rsid w:val="00B36FAA"/>
    <w:rsid w:val="00B4031A"/>
    <w:rsid w:val="00B40808"/>
    <w:rsid w:val="00B40E4A"/>
    <w:rsid w:val="00B411F6"/>
    <w:rsid w:val="00B445C0"/>
    <w:rsid w:val="00B450C3"/>
    <w:rsid w:val="00B455F2"/>
    <w:rsid w:val="00B46274"/>
    <w:rsid w:val="00B46420"/>
    <w:rsid w:val="00B50204"/>
    <w:rsid w:val="00B526C7"/>
    <w:rsid w:val="00B552C8"/>
    <w:rsid w:val="00B55CF5"/>
    <w:rsid w:val="00B56313"/>
    <w:rsid w:val="00B56A6E"/>
    <w:rsid w:val="00B56E60"/>
    <w:rsid w:val="00B57371"/>
    <w:rsid w:val="00B61AB8"/>
    <w:rsid w:val="00B622E0"/>
    <w:rsid w:val="00B6398A"/>
    <w:rsid w:val="00B6519A"/>
    <w:rsid w:val="00B67B2E"/>
    <w:rsid w:val="00B72791"/>
    <w:rsid w:val="00B75E4F"/>
    <w:rsid w:val="00B80ED9"/>
    <w:rsid w:val="00B81339"/>
    <w:rsid w:val="00B81617"/>
    <w:rsid w:val="00B84B71"/>
    <w:rsid w:val="00B9032A"/>
    <w:rsid w:val="00B92D15"/>
    <w:rsid w:val="00B970E1"/>
    <w:rsid w:val="00BA1524"/>
    <w:rsid w:val="00BA1CB1"/>
    <w:rsid w:val="00BA4593"/>
    <w:rsid w:val="00BA6C7F"/>
    <w:rsid w:val="00BA76F0"/>
    <w:rsid w:val="00BA7990"/>
    <w:rsid w:val="00BB09A1"/>
    <w:rsid w:val="00BB1E55"/>
    <w:rsid w:val="00BB302C"/>
    <w:rsid w:val="00BB37BA"/>
    <w:rsid w:val="00BB403E"/>
    <w:rsid w:val="00BB54AD"/>
    <w:rsid w:val="00BB59E9"/>
    <w:rsid w:val="00BC1DE5"/>
    <w:rsid w:val="00BC5AB5"/>
    <w:rsid w:val="00BC7CAC"/>
    <w:rsid w:val="00BD18C2"/>
    <w:rsid w:val="00BD6F00"/>
    <w:rsid w:val="00BD7D31"/>
    <w:rsid w:val="00BE1CED"/>
    <w:rsid w:val="00BE1F08"/>
    <w:rsid w:val="00BE2FBD"/>
    <w:rsid w:val="00BE32A8"/>
    <w:rsid w:val="00BE3A56"/>
    <w:rsid w:val="00BE66DD"/>
    <w:rsid w:val="00BE7D72"/>
    <w:rsid w:val="00BF14B7"/>
    <w:rsid w:val="00BF1FE9"/>
    <w:rsid w:val="00BF2684"/>
    <w:rsid w:val="00BF6ED8"/>
    <w:rsid w:val="00C01497"/>
    <w:rsid w:val="00C026EA"/>
    <w:rsid w:val="00C05FC6"/>
    <w:rsid w:val="00C06E65"/>
    <w:rsid w:val="00C07529"/>
    <w:rsid w:val="00C10761"/>
    <w:rsid w:val="00C116FE"/>
    <w:rsid w:val="00C13997"/>
    <w:rsid w:val="00C13DB2"/>
    <w:rsid w:val="00C16C0E"/>
    <w:rsid w:val="00C17148"/>
    <w:rsid w:val="00C21E8B"/>
    <w:rsid w:val="00C24AE3"/>
    <w:rsid w:val="00C26B75"/>
    <w:rsid w:val="00C30B76"/>
    <w:rsid w:val="00C316BD"/>
    <w:rsid w:val="00C31B47"/>
    <w:rsid w:val="00C31E2D"/>
    <w:rsid w:val="00C34CCA"/>
    <w:rsid w:val="00C3784B"/>
    <w:rsid w:val="00C37C1E"/>
    <w:rsid w:val="00C41057"/>
    <w:rsid w:val="00C4375E"/>
    <w:rsid w:val="00C43E8C"/>
    <w:rsid w:val="00C44406"/>
    <w:rsid w:val="00C450E8"/>
    <w:rsid w:val="00C47FF1"/>
    <w:rsid w:val="00C506BC"/>
    <w:rsid w:val="00C50830"/>
    <w:rsid w:val="00C50CA9"/>
    <w:rsid w:val="00C52DB0"/>
    <w:rsid w:val="00C53218"/>
    <w:rsid w:val="00C5439E"/>
    <w:rsid w:val="00C54B3D"/>
    <w:rsid w:val="00C56A36"/>
    <w:rsid w:val="00C6027B"/>
    <w:rsid w:val="00C61B5E"/>
    <w:rsid w:val="00C630F5"/>
    <w:rsid w:val="00C65739"/>
    <w:rsid w:val="00C67D93"/>
    <w:rsid w:val="00C73ACF"/>
    <w:rsid w:val="00C74170"/>
    <w:rsid w:val="00C74F7C"/>
    <w:rsid w:val="00C751ED"/>
    <w:rsid w:val="00C752AE"/>
    <w:rsid w:val="00C7611D"/>
    <w:rsid w:val="00C803CD"/>
    <w:rsid w:val="00C82C7A"/>
    <w:rsid w:val="00C8406B"/>
    <w:rsid w:val="00C84AC0"/>
    <w:rsid w:val="00C85362"/>
    <w:rsid w:val="00C85DBD"/>
    <w:rsid w:val="00C903FE"/>
    <w:rsid w:val="00C91507"/>
    <w:rsid w:val="00C958A7"/>
    <w:rsid w:val="00CA165F"/>
    <w:rsid w:val="00CA1798"/>
    <w:rsid w:val="00CA5490"/>
    <w:rsid w:val="00CB0AD6"/>
    <w:rsid w:val="00CB57EA"/>
    <w:rsid w:val="00CB592E"/>
    <w:rsid w:val="00CB692A"/>
    <w:rsid w:val="00CB7BED"/>
    <w:rsid w:val="00CC02FA"/>
    <w:rsid w:val="00CC1227"/>
    <w:rsid w:val="00CC1C1C"/>
    <w:rsid w:val="00CC26AA"/>
    <w:rsid w:val="00CC27AB"/>
    <w:rsid w:val="00CC3EF5"/>
    <w:rsid w:val="00CD04F5"/>
    <w:rsid w:val="00CD238D"/>
    <w:rsid w:val="00CD307C"/>
    <w:rsid w:val="00CD57CF"/>
    <w:rsid w:val="00CD5893"/>
    <w:rsid w:val="00CD7D98"/>
    <w:rsid w:val="00CE13F8"/>
    <w:rsid w:val="00CE2D26"/>
    <w:rsid w:val="00CE4EDE"/>
    <w:rsid w:val="00CE511B"/>
    <w:rsid w:val="00CE585F"/>
    <w:rsid w:val="00CE5BE2"/>
    <w:rsid w:val="00CE73D9"/>
    <w:rsid w:val="00CF05B3"/>
    <w:rsid w:val="00CF1DE0"/>
    <w:rsid w:val="00CF6804"/>
    <w:rsid w:val="00D004FA"/>
    <w:rsid w:val="00D02D24"/>
    <w:rsid w:val="00D0521A"/>
    <w:rsid w:val="00D12F87"/>
    <w:rsid w:val="00D1366A"/>
    <w:rsid w:val="00D13835"/>
    <w:rsid w:val="00D13B8C"/>
    <w:rsid w:val="00D15A36"/>
    <w:rsid w:val="00D1784D"/>
    <w:rsid w:val="00D27777"/>
    <w:rsid w:val="00D3010D"/>
    <w:rsid w:val="00D3304C"/>
    <w:rsid w:val="00D34601"/>
    <w:rsid w:val="00D3788B"/>
    <w:rsid w:val="00D410AC"/>
    <w:rsid w:val="00D41CF0"/>
    <w:rsid w:val="00D42480"/>
    <w:rsid w:val="00D42720"/>
    <w:rsid w:val="00D45F23"/>
    <w:rsid w:val="00D469F5"/>
    <w:rsid w:val="00D51311"/>
    <w:rsid w:val="00D529EE"/>
    <w:rsid w:val="00D55409"/>
    <w:rsid w:val="00D5604D"/>
    <w:rsid w:val="00D61BA5"/>
    <w:rsid w:val="00D628F0"/>
    <w:rsid w:val="00D62923"/>
    <w:rsid w:val="00D646A8"/>
    <w:rsid w:val="00D656EF"/>
    <w:rsid w:val="00D65744"/>
    <w:rsid w:val="00D70B8B"/>
    <w:rsid w:val="00D70EDC"/>
    <w:rsid w:val="00D73124"/>
    <w:rsid w:val="00D73AC9"/>
    <w:rsid w:val="00D73C60"/>
    <w:rsid w:val="00D750F3"/>
    <w:rsid w:val="00D7577E"/>
    <w:rsid w:val="00D76FF5"/>
    <w:rsid w:val="00D77E2B"/>
    <w:rsid w:val="00D82B1D"/>
    <w:rsid w:val="00D8391B"/>
    <w:rsid w:val="00D8573D"/>
    <w:rsid w:val="00D86E38"/>
    <w:rsid w:val="00D871AE"/>
    <w:rsid w:val="00D87A20"/>
    <w:rsid w:val="00D87D6D"/>
    <w:rsid w:val="00D90BC6"/>
    <w:rsid w:val="00D92FBB"/>
    <w:rsid w:val="00D93EF6"/>
    <w:rsid w:val="00D96D66"/>
    <w:rsid w:val="00DA0D3E"/>
    <w:rsid w:val="00DB2110"/>
    <w:rsid w:val="00DB283A"/>
    <w:rsid w:val="00DB3520"/>
    <w:rsid w:val="00DB3CC8"/>
    <w:rsid w:val="00DB4592"/>
    <w:rsid w:val="00DB7E5D"/>
    <w:rsid w:val="00DC0CB7"/>
    <w:rsid w:val="00DC1F7F"/>
    <w:rsid w:val="00DC20D1"/>
    <w:rsid w:val="00DC40DA"/>
    <w:rsid w:val="00DD0E54"/>
    <w:rsid w:val="00DD119D"/>
    <w:rsid w:val="00DD27E0"/>
    <w:rsid w:val="00DD488C"/>
    <w:rsid w:val="00DD5A8A"/>
    <w:rsid w:val="00DD7947"/>
    <w:rsid w:val="00DE3379"/>
    <w:rsid w:val="00DE3752"/>
    <w:rsid w:val="00DE3F71"/>
    <w:rsid w:val="00DE6D31"/>
    <w:rsid w:val="00DE7941"/>
    <w:rsid w:val="00DE7B2F"/>
    <w:rsid w:val="00DF112F"/>
    <w:rsid w:val="00DF1B3C"/>
    <w:rsid w:val="00DF38CA"/>
    <w:rsid w:val="00DF3FE0"/>
    <w:rsid w:val="00DF70C2"/>
    <w:rsid w:val="00DF7A81"/>
    <w:rsid w:val="00E055DE"/>
    <w:rsid w:val="00E05C68"/>
    <w:rsid w:val="00E0714C"/>
    <w:rsid w:val="00E07A2F"/>
    <w:rsid w:val="00E15A85"/>
    <w:rsid w:val="00E1687B"/>
    <w:rsid w:val="00E17E06"/>
    <w:rsid w:val="00E3073D"/>
    <w:rsid w:val="00E34BD1"/>
    <w:rsid w:val="00E35ABC"/>
    <w:rsid w:val="00E363F1"/>
    <w:rsid w:val="00E368E6"/>
    <w:rsid w:val="00E401C3"/>
    <w:rsid w:val="00E40603"/>
    <w:rsid w:val="00E4135C"/>
    <w:rsid w:val="00E417FD"/>
    <w:rsid w:val="00E421E1"/>
    <w:rsid w:val="00E426C7"/>
    <w:rsid w:val="00E434B7"/>
    <w:rsid w:val="00E44F36"/>
    <w:rsid w:val="00E476D6"/>
    <w:rsid w:val="00E53867"/>
    <w:rsid w:val="00E53EDD"/>
    <w:rsid w:val="00E555F9"/>
    <w:rsid w:val="00E5732B"/>
    <w:rsid w:val="00E633FC"/>
    <w:rsid w:val="00E63E90"/>
    <w:rsid w:val="00E7310F"/>
    <w:rsid w:val="00E75AE8"/>
    <w:rsid w:val="00E77A4F"/>
    <w:rsid w:val="00E77B84"/>
    <w:rsid w:val="00E83C89"/>
    <w:rsid w:val="00E849C8"/>
    <w:rsid w:val="00E913DA"/>
    <w:rsid w:val="00E91C60"/>
    <w:rsid w:val="00E92F8B"/>
    <w:rsid w:val="00E9417B"/>
    <w:rsid w:val="00E945E8"/>
    <w:rsid w:val="00E95136"/>
    <w:rsid w:val="00E97628"/>
    <w:rsid w:val="00EA0FE7"/>
    <w:rsid w:val="00EA27DD"/>
    <w:rsid w:val="00EA44A2"/>
    <w:rsid w:val="00EA58E1"/>
    <w:rsid w:val="00EA6D6D"/>
    <w:rsid w:val="00EB09E4"/>
    <w:rsid w:val="00EB0BD1"/>
    <w:rsid w:val="00EB1966"/>
    <w:rsid w:val="00EB2669"/>
    <w:rsid w:val="00EB52EA"/>
    <w:rsid w:val="00EB76A0"/>
    <w:rsid w:val="00EC428E"/>
    <w:rsid w:val="00ED1131"/>
    <w:rsid w:val="00ED1300"/>
    <w:rsid w:val="00ED3CD6"/>
    <w:rsid w:val="00ED5514"/>
    <w:rsid w:val="00ED5AEA"/>
    <w:rsid w:val="00ED6D44"/>
    <w:rsid w:val="00ED75B2"/>
    <w:rsid w:val="00EE0FFD"/>
    <w:rsid w:val="00EE1BBB"/>
    <w:rsid w:val="00EE3917"/>
    <w:rsid w:val="00EE4F9F"/>
    <w:rsid w:val="00EF18DF"/>
    <w:rsid w:val="00EF453A"/>
    <w:rsid w:val="00EF614A"/>
    <w:rsid w:val="00EF70D6"/>
    <w:rsid w:val="00EF7384"/>
    <w:rsid w:val="00EF7D86"/>
    <w:rsid w:val="00F0396A"/>
    <w:rsid w:val="00F0470F"/>
    <w:rsid w:val="00F06C5E"/>
    <w:rsid w:val="00F07E02"/>
    <w:rsid w:val="00F13AA6"/>
    <w:rsid w:val="00F14021"/>
    <w:rsid w:val="00F14DB4"/>
    <w:rsid w:val="00F1645B"/>
    <w:rsid w:val="00F17EEE"/>
    <w:rsid w:val="00F24661"/>
    <w:rsid w:val="00F24EE0"/>
    <w:rsid w:val="00F27C5A"/>
    <w:rsid w:val="00F31C45"/>
    <w:rsid w:val="00F3360A"/>
    <w:rsid w:val="00F348E8"/>
    <w:rsid w:val="00F368A0"/>
    <w:rsid w:val="00F378F2"/>
    <w:rsid w:val="00F41DBD"/>
    <w:rsid w:val="00F43402"/>
    <w:rsid w:val="00F46554"/>
    <w:rsid w:val="00F5184B"/>
    <w:rsid w:val="00F565D3"/>
    <w:rsid w:val="00F5738A"/>
    <w:rsid w:val="00F576BF"/>
    <w:rsid w:val="00F612FD"/>
    <w:rsid w:val="00F61393"/>
    <w:rsid w:val="00F626DD"/>
    <w:rsid w:val="00F652B8"/>
    <w:rsid w:val="00F66A71"/>
    <w:rsid w:val="00F70FE3"/>
    <w:rsid w:val="00F71417"/>
    <w:rsid w:val="00F71DD3"/>
    <w:rsid w:val="00F735DD"/>
    <w:rsid w:val="00F7369D"/>
    <w:rsid w:val="00F73F40"/>
    <w:rsid w:val="00F746F3"/>
    <w:rsid w:val="00F76064"/>
    <w:rsid w:val="00F76F5D"/>
    <w:rsid w:val="00F77071"/>
    <w:rsid w:val="00F82B09"/>
    <w:rsid w:val="00F835C9"/>
    <w:rsid w:val="00F867E5"/>
    <w:rsid w:val="00F90100"/>
    <w:rsid w:val="00F91E1B"/>
    <w:rsid w:val="00F9602A"/>
    <w:rsid w:val="00FA02BC"/>
    <w:rsid w:val="00FA3C32"/>
    <w:rsid w:val="00FA44AF"/>
    <w:rsid w:val="00FA4C64"/>
    <w:rsid w:val="00FA5CED"/>
    <w:rsid w:val="00FB0507"/>
    <w:rsid w:val="00FB14B8"/>
    <w:rsid w:val="00FB269F"/>
    <w:rsid w:val="00FB554C"/>
    <w:rsid w:val="00FB6F16"/>
    <w:rsid w:val="00FB7354"/>
    <w:rsid w:val="00FC08BD"/>
    <w:rsid w:val="00FC228D"/>
    <w:rsid w:val="00FC2379"/>
    <w:rsid w:val="00FC6BCE"/>
    <w:rsid w:val="00FC789D"/>
    <w:rsid w:val="00FD34BE"/>
    <w:rsid w:val="00FD6325"/>
    <w:rsid w:val="00FD6821"/>
    <w:rsid w:val="00FD74AE"/>
    <w:rsid w:val="00FD7ABB"/>
    <w:rsid w:val="00FE1841"/>
    <w:rsid w:val="00FE1B4C"/>
    <w:rsid w:val="00FE263E"/>
    <w:rsid w:val="00FE3573"/>
    <w:rsid w:val="00FF04DA"/>
    <w:rsid w:val="00FF2BBD"/>
    <w:rsid w:val="00FF561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FA829"/>
  <w15:docId w15:val="{6375916F-18FA-4ABA-BECA-2457722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E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714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51E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41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51E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C0E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1C0E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C0E4D"/>
    <w:pPr>
      <w:ind w:left="720"/>
      <w:contextualSpacing/>
    </w:pPr>
  </w:style>
  <w:style w:type="paragraph" w:styleId="a4">
    <w:name w:val="footer"/>
    <w:basedOn w:val="a"/>
    <w:link w:val="a5"/>
    <w:uiPriority w:val="99"/>
    <w:rsid w:val="001C0E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1C0E4D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1C0E4D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0E4D"/>
    <w:rPr>
      <w:rFonts w:ascii="Tahom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7E3039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E303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E3039"/>
    <w:rPr>
      <w:rFonts w:cs="Times New Roman"/>
      <w:vertAlign w:val="superscript"/>
    </w:rPr>
  </w:style>
  <w:style w:type="character" w:customStyle="1" w:styleId="grame">
    <w:name w:val="grame"/>
    <w:uiPriority w:val="99"/>
    <w:rsid w:val="001830FE"/>
    <w:rPr>
      <w:rFonts w:cs="Times New Roman"/>
    </w:rPr>
  </w:style>
  <w:style w:type="paragraph" w:styleId="ab">
    <w:name w:val="Normal (Web)"/>
    <w:basedOn w:val="a"/>
    <w:uiPriority w:val="99"/>
    <w:rsid w:val="0031788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B00382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iPriority w:val="99"/>
    <w:rsid w:val="00DE7941"/>
    <w:pPr>
      <w:widowControl w:val="0"/>
      <w:tabs>
        <w:tab w:val="left" w:pos="708"/>
      </w:tabs>
      <w:suppressAutoHyphens/>
      <w:spacing w:after="120" w:line="100" w:lineRule="atLeast"/>
    </w:pPr>
    <w:rPr>
      <w:rFonts w:eastAsia="SimSun" w:cs="Mangal"/>
      <w:color w:val="00000A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link w:val="ac"/>
    <w:uiPriority w:val="99"/>
    <w:locked/>
    <w:rsid w:val="00DE7941"/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uiPriority w:val="99"/>
    <w:rsid w:val="00DE7941"/>
    <w:pPr>
      <w:widowControl w:val="0"/>
      <w:suppressLineNumbers/>
      <w:tabs>
        <w:tab w:val="left" w:pos="708"/>
      </w:tabs>
      <w:suppressAutoHyphens/>
      <w:spacing w:line="100" w:lineRule="atLeast"/>
    </w:pPr>
    <w:rPr>
      <w:rFonts w:eastAsia="SimSun" w:cs="Mangal"/>
      <w:color w:val="00000A"/>
      <w:kern w:val="1"/>
      <w:sz w:val="24"/>
      <w:szCs w:val="24"/>
      <w:lang w:eastAsia="hi-IN" w:bidi="hi-IN"/>
    </w:rPr>
  </w:style>
  <w:style w:type="paragraph" w:styleId="af">
    <w:name w:val="Body Text Indent"/>
    <w:basedOn w:val="a"/>
    <w:link w:val="af0"/>
    <w:uiPriority w:val="99"/>
    <w:semiHidden/>
    <w:rsid w:val="00367FA9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367FA9"/>
    <w:rPr>
      <w:rFonts w:ascii="Times New Roman" w:hAnsi="Times New Roman" w:cs="Times New Roman"/>
      <w:sz w:val="28"/>
      <w:szCs w:val="28"/>
      <w:lang w:eastAsia="ru-RU"/>
    </w:rPr>
  </w:style>
  <w:style w:type="character" w:styleId="af1">
    <w:name w:val="Placeholder Text"/>
    <w:uiPriority w:val="99"/>
    <w:semiHidden/>
    <w:rsid w:val="00146354"/>
    <w:rPr>
      <w:rFonts w:cs="Times New Roman"/>
      <w:color w:val="808080"/>
    </w:rPr>
  </w:style>
  <w:style w:type="paragraph" w:styleId="af2">
    <w:name w:val="header"/>
    <w:basedOn w:val="a"/>
    <w:link w:val="af3"/>
    <w:uiPriority w:val="99"/>
    <w:rsid w:val="00E92F8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link w:val="af2"/>
    <w:uiPriority w:val="99"/>
    <w:locked/>
    <w:rsid w:val="00E92F8B"/>
    <w:rPr>
      <w:rFonts w:ascii="Times New Roman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99"/>
    <w:rsid w:val="0080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DD5A8A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DD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A60D57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D5A8A"/>
    <w:rPr>
      <w:rFonts w:ascii="Consolas" w:hAnsi="Consolas" w:cs="Consolas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5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34">
    <w:name w:val="s_34"/>
    <w:basedOn w:val="a"/>
    <w:uiPriority w:val="99"/>
    <w:rsid w:val="009A60EC"/>
    <w:pPr>
      <w:jc w:val="center"/>
    </w:pPr>
    <w:rPr>
      <w:b/>
      <w:bCs/>
      <w:color w:val="000080"/>
      <w:sz w:val="21"/>
      <w:szCs w:val="21"/>
    </w:rPr>
  </w:style>
  <w:style w:type="paragraph" w:customStyle="1" w:styleId="std">
    <w:name w:val="std"/>
    <w:basedOn w:val="a"/>
    <w:uiPriority w:val="99"/>
    <w:rsid w:val="00DB4592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DB45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B45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7">
    <w:name w:val="Знак"/>
    <w:basedOn w:val="a"/>
    <w:uiPriority w:val="99"/>
    <w:rsid w:val="0047781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75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Plain Text"/>
    <w:basedOn w:val="a"/>
    <w:link w:val="af9"/>
    <w:uiPriority w:val="99"/>
    <w:rsid w:val="00C751ED"/>
    <w:rPr>
      <w:rFonts w:ascii="Consolas" w:eastAsia="Calibri" w:hAnsi="Consolas"/>
      <w:sz w:val="21"/>
      <w:szCs w:val="21"/>
    </w:rPr>
  </w:style>
  <w:style w:type="character" w:customStyle="1" w:styleId="af9">
    <w:name w:val="Текст Знак"/>
    <w:link w:val="af8"/>
    <w:uiPriority w:val="99"/>
    <w:locked/>
    <w:rsid w:val="00C751ED"/>
    <w:rPr>
      <w:rFonts w:ascii="Consolas" w:hAnsi="Consolas" w:cs="Times New Roman"/>
      <w:sz w:val="21"/>
      <w:szCs w:val="21"/>
    </w:rPr>
  </w:style>
  <w:style w:type="character" w:customStyle="1" w:styleId="afa">
    <w:name w:val="Основной текст_"/>
    <w:link w:val="7"/>
    <w:uiPriority w:val="99"/>
    <w:locked/>
    <w:rsid w:val="00C751ED"/>
    <w:rPr>
      <w:rFonts w:ascii="Times New Roman" w:hAnsi="Times New Roman"/>
      <w:sz w:val="27"/>
      <w:shd w:val="clear" w:color="auto" w:fill="FFFFFF"/>
    </w:rPr>
  </w:style>
  <w:style w:type="paragraph" w:customStyle="1" w:styleId="7">
    <w:name w:val="Основной текст7"/>
    <w:basedOn w:val="a"/>
    <w:link w:val="afa"/>
    <w:uiPriority w:val="99"/>
    <w:rsid w:val="00C751ED"/>
    <w:pPr>
      <w:shd w:val="clear" w:color="auto" w:fill="FFFFFF"/>
      <w:spacing w:line="317" w:lineRule="exact"/>
    </w:pPr>
    <w:rPr>
      <w:rFonts w:eastAsia="Calibri"/>
      <w:sz w:val="27"/>
      <w:szCs w:val="20"/>
    </w:rPr>
  </w:style>
  <w:style w:type="character" w:styleId="afb">
    <w:name w:val="Emphasis"/>
    <w:uiPriority w:val="99"/>
    <w:qFormat/>
    <w:rsid w:val="009045E9"/>
    <w:rPr>
      <w:rFonts w:cs="Times New Roman"/>
      <w:b/>
      <w:i/>
      <w:spacing w:val="10"/>
      <w:shd w:val="clear" w:color="auto" w:fill="auto"/>
    </w:rPr>
  </w:style>
  <w:style w:type="character" w:customStyle="1" w:styleId="s1">
    <w:name w:val="s1"/>
    <w:uiPriority w:val="99"/>
    <w:rsid w:val="00FD6325"/>
    <w:rPr>
      <w:rFonts w:cs="Times New Roman"/>
    </w:rPr>
  </w:style>
  <w:style w:type="paragraph" w:styleId="3">
    <w:name w:val="Body Text 3"/>
    <w:basedOn w:val="a"/>
    <w:link w:val="30"/>
    <w:uiPriority w:val="99"/>
    <w:rsid w:val="008E400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E400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link w:val="13"/>
    <w:uiPriority w:val="99"/>
    <w:rsid w:val="008E4006"/>
    <w:pPr>
      <w:jc w:val="both"/>
    </w:pPr>
    <w:rPr>
      <w:rFonts w:eastAsia="Calibri"/>
      <w:szCs w:val="20"/>
    </w:rPr>
  </w:style>
  <w:style w:type="character" w:customStyle="1" w:styleId="13">
    <w:name w:val="Стиль1 Знак"/>
    <w:link w:val="12"/>
    <w:uiPriority w:val="99"/>
    <w:locked/>
    <w:rsid w:val="008E4006"/>
    <w:rPr>
      <w:rFonts w:ascii="Times New Roman" w:hAnsi="Times New Roman"/>
      <w:sz w:val="28"/>
    </w:rPr>
  </w:style>
  <w:style w:type="paragraph" w:customStyle="1" w:styleId="afc">
    <w:name w:val="Стиль"/>
    <w:uiPriority w:val="99"/>
    <w:rsid w:val="00F9602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mesNewRoman14">
    <w:name w:val="Стиль (латиница) Times New Roman 14 пт"/>
    <w:uiPriority w:val="99"/>
    <w:rsid w:val="00F9602A"/>
    <w:rPr>
      <w:rFonts w:ascii="Times New Roman" w:hAnsi="Times New Roman"/>
      <w:sz w:val="28"/>
    </w:rPr>
  </w:style>
  <w:style w:type="paragraph" w:customStyle="1" w:styleId="afd">
    <w:name w:val="Íîðìàëüíûé"/>
    <w:uiPriority w:val="99"/>
    <w:rsid w:val="00ED1131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14">
    <w:name w:val="Знак1"/>
    <w:basedOn w:val="a"/>
    <w:uiPriority w:val="99"/>
    <w:rsid w:val="00176B4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 Spacing"/>
    <w:uiPriority w:val="99"/>
    <w:qFormat/>
    <w:rsid w:val="00DE3379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181B7B"/>
    <w:pPr>
      <w:ind w:left="720"/>
      <w:contextualSpacing/>
    </w:pPr>
    <w:rPr>
      <w:rFonts w:eastAsia="Calibri"/>
    </w:rPr>
  </w:style>
  <w:style w:type="paragraph" w:customStyle="1" w:styleId="21">
    <w:name w:val="Абзац списка2"/>
    <w:basedOn w:val="a"/>
    <w:uiPriority w:val="99"/>
    <w:rsid w:val="0067520C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uiPriority w:val="99"/>
    <w:rsid w:val="008942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17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Поротова Любовь Георгиевна</dc:creator>
  <cp:keywords/>
  <dc:description/>
  <cp:lastModifiedBy>User</cp:lastModifiedBy>
  <cp:revision>109</cp:revision>
  <cp:lastPrinted>2015-12-21T05:19:00Z</cp:lastPrinted>
  <dcterms:created xsi:type="dcterms:W3CDTF">2013-10-24T21:52:00Z</dcterms:created>
  <dcterms:modified xsi:type="dcterms:W3CDTF">2017-11-27T23:51:00Z</dcterms:modified>
</cp:coreProperties>
</file>